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690.0" w:type="dxa"/>
        <w:jc w:val="left"/>
        <w:tblInd w:w="-709.0" w:type="dxa"/>
        <w:tblLayout w:type="fixed"/>
        <w:tblLook w:val="0000"/>
      </w:tblPr>
      <w:tblGrid>
        <w:gridCol w:w="5098"/>
        <w:gridCol w:w="5592"/>
        <w:tblGridChange w:id="0">
          <w:tblGrid>
            <w:gridCol w:w="5098"/>
            <w:gridCol w:w="5592"/>
          </w:tblGrid>
        </w:tblGridChange>
      </w:tblGrid>
      <w:tr>
        <w:trPr>
          <w:cantSplit w:val="0"/>
          <w:tblHeader w:val="0"/>
        </w:trPr>
        <w:tc>
          <w:tcPr>
            <w:vAlign w:val="top"/>
          </w:tcPr>
          <w:p w:rsidR="00000000" w:rsidDel="00000000" w:rsidP="00000000" w:rsidRDefault="00000000" w:rsidRPr="00000000" w14:paraId="00000002">
            <w:pPr>
              <w:jc w:val="center"/>
              <w:rPr>
                <w:sz w:val="26"/>
                <w:szCs w:val="26"/>
                <w:vertAlign w:val="baseline"/>
              </w:rPr>
            </w:pPr>
            <w:r w:rsidDel="00000000" w:rsidR="00000000" w:rsidRPr="00000000">
              <w:rPr>
                <w:sz w:val="26"/>
                <w:szCs w:val="26"/>
                <w:vertAlign w:val="baseline"/>
                <w:rtl w:val="0"/>
              </w:rPr>
              <w:t xml:space="preserve">CTCP PHÁT HÀNH SÁCH THÁI NGUYÊN</w:t>
            </w:r>
          </w:p>
          <w:p w:rsidR="00000000" w:rsidDel="00000000" w:rsidP="00000000" w:rsidRDefault="00000000" w:rsidRPr="00000000" w14:paraId="00000003">
            <w:pPr>
              <w:jc w:val="center"/>
              <w:rPr>
                <w:b w:val="0"/>
                <w:sz w:val="26"/>
                <w:szCs w:val="26"/>
                <w:vertAlign w:val="baseline"/>
              </w:rPr>
            </w:pPr>
            <w:r w:rsidDel="00000000" w:rsidR="00000000" w:rsidRPr="00000000">
              <w:rPr>
                <w:b w:val="1"/>
                <w:sz w:val="26"/>
                <w:szCs w:val="26"/>
                <w:vertAlign w:val="baseline"/>
                <w:rtl w:val="0"/>
              </w:rPr>
              <w:t xml:space="preserve">HỘI ĐỒNG QUẢN TRỊ</w:t>
            </w:r>
            <w:r w:rsidDel="00000000" w:rsidR="00000000" w:rsidRPr="00000000">
              <w:rPr>
                <w:rtl w:val="0"/>
              </w:rPr>
            </w:r>
          </w:p>
          <w:p w:rsidR="00000000" w:rsidDel="00000000" w:rsidP="00000000" w:rsidRDefault="00000000" w:rsidRPr="00000000" w14:paraId="00000004">
            <w:pPr>
              <w:tabs>
                <w:tab w:val="left" w:leader="none" w:pos="4680"/>
              </w:tabs>
              <w:jc w:val="center"/>
              <w:rPr>
                <w:sz w:val="26"/>
                <w:szCs w:val="26"/>
                <w:vertAlign w:val="baseline"/>
              </w:rPr>
            </w:pP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850900</wp:posOffset>
                      </wp:positionH>
                      <wp:positionV relativeFrom="paragraph">
                        <wp:posOffset>30496</wp:posOffset>
                      </wp:positionV>
                      <wp:extent cx="1321435"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850900</wp:posOffset>
                      </wp:positionH>
                      <wp:positionV relativeFrom="paragraph">
                        <wp:posOffset>30496</wp:posOffset>
                      </wp:positionV>
                      <wp:extent cx="132143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5">
            <w:pPr>
              <w:tabs>
                <w:tab w:val="left" w:leader="none" w:pos="4680"/>
              </w:tabs>
              <w:jc w:val="center"/>
              <w:rPr>
                <w:sz w:val="26"/>
                <w:szCs w:val="26"/>
                <w:vertAlign w:val="baseline"/>
              </w:rPr>
            </w:pPr>
            <w:r w:rsidDel="00000000" w:rsidR="00000000" w:rsidRPr="00000000">
              <w:rPr>
                <w:sz w:val="26"/>
                <w:szCs w:val="26"/>
                <w:vertAlign w:val="baseline"/>
                <w:rtl w:val="0"/>
              </w:rPr>
              <w:t xml:space="preserve">Số: 06/2025/STH/TTr-HĐQT</w:t>
            </w:r>
          </w:p>
          <w:p w:rsidR="00000000" w:rsidDel="00000000" w:rsidP="00000000" w:rsidRDefault="00000000" w:rsidRPr="00000000" w14:paraId="00000006">
            <w:pPr>
              <w:tabs>
                <w:tab w:val="left" w:leader="none" w:pos="4680"/>
              </w:tabs>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07">
            <w:pPr>
              <w:ind w:left="-111" w:right="53" w:firstLine="0"/>
              <w:jc w:val="center"/>
              <w:rPr>
                <w:b w:val="0"/>
                <w:sz w:val="26"/>
                <w:szCs w:val="26"/>
                <w:vertAlign w:val="baseline"/>
              </w:rPr>
            </w:pPr>
            <w:r w:rsidDel="00000000" w:rsidR="00000000" w:rsidRPr="00000000">
              <w:rPr>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8">
            <w:pPr>
              <w:tabs>
                <w:tab w:val="left" w:leader="none" w:pos="4680"/>
              </w:tabs>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9">
            <w:pPr>
              <w:tabs>
                <w:tab w:val="left" w:leader="none" w:pos="4680"/>
              </w:tabs>
              <w:ind w:right="284"/>
              <w:jc w:val="center"/>
              <w:rPr>
                <w:i w:val="0"/>
                <w:sz w:val="26"/>
                <w:szCs w:val="26"/>
                <w:vertAlign w:val="baseline"/>
              </w:rPr>
            </w:pP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647700</wp:posOffset>
                      </wp:positionH>
                      <wp:positionV relativeFrom="paragraph">
                        <wp:posOffset>30496</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647700</wp:posOffset>
                      </wp:positionH>
                      <wp:positionV relativeFrom="paragraph">
                        <wp:posOffset>30496</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p w:rsidR="00000000" w:rsidDel="00000000" w:rsidP="00000000" w:rsidRDefault="00000000" w:rsidRPr="00000000" w14:paraId="0000000A">
            <w:pPr>
              <w:tabs>
                <w:tab w:val="left" w:leader="none" w:pos="4680"/>
              </w:tabs>
              <w:ind w:right="284"/>
              <w:jc w:val="center"/>
              <w:rPr>
                <w:sz w:val="26"/>
                <w:szCs w:val="26"/>
                <w:vertAlign w:val="baseline"/>
              </w:rPr>
            </w:pPr>
            <w:r w:rsidDel="00000000" w:rsidR="00000000" w:rsidRPr="00000000">
              <w:rPr>
                <w:i w:val="1"/>
                <w:sz w:val="26"/>
                <w:szCs w:val="26"/>
                <w:vertAlign w:val="baseline"/>
                <w:rtl w:val="0"/>
              </w:rPr>
              <w:t xml:space="preserve">Thái Nguyên, ngày …. tháng ….. năm 2025</w:t>
            </w:r>
            <w:r w:rsidDel="00000000" w:rsidR="00000000" w:rsidRPr="00000000">
              <w:rPr>
                <w:rtl w:val="0"/>
              </w:rPr>
            </w:r>
          </w:p>
        </w:tc>
      </w:tr>
    </w:tbl>
    <w:p w:rsidR="00000000" w:rsidDel="00000000" w:rsidP="00000000" w:rsidRDefault="00000000" w:rsidRPr="00000000" w14:paraId="0000000B">
      <w:pPr>
        <w:ind w:left="-284"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0C">
      <w:pPr>
        <w:ind w:left="-284" w:firstLine="0"/>
        <w:jc w:val="center"/>
        <w:rPr>
          <w:b w:val="0"/>
          <w:sz w:val="28"/>
          <w:szCs w:val="28"/>
          <w:vertAlign w:val="baseline"/>
        </w:rPr>
      </w:pPr>
      <w:r w:rsidDel="00000000" w:rsidR="00000000" w:rsidRPr="00000000">
        <w:rPr>
          <w:b w:val="1"/>
          <w:sz w:val="28"/>
          <w:szCs w:val="28"/>
          <w:vertAlign w:val="baseline"/>
          <w:rtl w:val="0"/>
        </w:rPr>
        <w:t xml:space="preserve">TỜ TRÌNH</w:t>
      </w:r>
      <w:r w:rsidDel="00000000" w:rsidR="00000000" w:rsidRPr="00000000">
        <w:rPr>
          <w:rtl w:val="0"/>
        </w:rPr>
      </w:r>
    </w:p>
    <w:p w:rsidR="00000000" w:rsidDel="00000000" w:rsidP="00000000" w:rsidRDefault="00000000" w:rsidRPr="00000000" w14:paraId="0000000D">
      <w:pPr>
        <w:jc w:val="center"/>
        <w:rPr>
          <w:b w:val="0"/>
          <w:sz w:val="28"/>
          <w:szCs w:val="28"/>
          <w:vertAlign w:val="baseline"/>
        </w:rPr>
      </w:pPr>
      <w:r w:rsidDel="00000000" w:rsidR="00000000" w:rsidRPr="00000000">
        <w:rPr>
          <w:b w:val="1"/>
          <w:sz w:val="28"/>
          <w:szCs w:val="28"/>
          <w:vertAlign w:val="baseline"/>
          <w:rtl w:val="0"/>
        </w:rPr>
        <w:t xml:space="preserve">V/v: Thông qua miễn nhiệm và bầu bổ sung </w:t>
      </w:r>
      <w:r w:rsidDel="00000000" w:rsidR="00000000" w:rsidRPr="00000000">
        <w:rPr>
          <w:rtl w:val="0"/>
        </w:rPr>
      </w:r>
    </w:p>
    <w:p w:rsidR="00000000" w:rsidDel="00000000" w:rsidP="00000000" w:rsidRDefault="00000000" w:rsidRPr="00000000" w14:paraId="0000000E">
      <w:pPr>
        <w:jc w:val="center"/>
        <w:rPr>
          <w:b w:val="0"/>
          <w:sz w:val="28"/>
          <w:szCs w:val="28"/>
          <w:vertAlign w:val="baseline"/>
        </w:rPr>
      </w:pPr>
      <w:r w:rsidDel="00000000" w:rsidR="00000000" w:rsidRPr="00000000">
        <w:rPr>
          <w:b w:val="1"/>
          <w:sz w:val="28"/>
          <w:szCs w:val="28"/>
          <w:vertAlign w:val="baseline"/>
          <w:rtl w:val="0"/>
        </w:rPr>
        <w:t xml:space="preserve">thành viên Ban Kiểm soát năm 2025 (Nhiệm kỳ 2023-2027)</w:t>
      </w:r>
      <w:r w:rsidDel="00000000" w:rsidR="00000000" w:rsidRPr="00000000">
        <w:rPr>
          <w:rtl w:val="0"/>
        </w:rPr>
      </w:r>
    </w:p>
    <w:p w:rsidR="00000000" w:rsidDel="00000000" w:rsidP="00000000" w:rsidRDefault="00000000" w:rsidRPr="00000000" w14:paraId="0000000F">
      <w:pPr>
        <w:jc w:val="center"/>
        <w:rPr>
          <w:b w:val="0"/>
          <w:sz w:val="26"/>
          <w:szCs w:val="26"/>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2146300</wp:posOffset>
                </wp:positionH>
                <wp:positionV relativeFrom="paragraph">
                  <wp:posOffset>12700</wp:posOffset>
                </wp:positionV>
                <wp:extent cx="1390650" cy="12700"/>
                <wp:effectExtent b="0" l="0" r="0" t="0"/>
                <wp:wrapNone/>
                <wp:docPr id="6" name=""/>
                <a:graphic>
                  <a:graphicData uri="http://schemas.microsoft.com/office/word/2010/wordprocessingShape">
                    <wps:wsp>
                      <wps:cNvCnPr/>
                      <wps:spPr>
                        <a:xfrm>
                          <a:off x="4650675" y="3780000"/>
                          <a:ext cx="139065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2146300</wp:posOffset>
                </wp:positionH>
                <wp:positionV relativeFrom="paragraph">
                  <wp:posOffset>12700</wp:posOffset>
                </wp:positionV>
                <wp:extent cx="1390650"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390650" cy="12700"/>
                        </a:xfrm>
                        <a:prstGeom prst="rect"/>
                        <a:ln/>
                      </pic:spPr>
                    </pic:pic>
                  </a:graphicData>
                </a:graphic>
              </wp:anchor>
            </w:drawing>
          </mc:Fallback>
        </mc:AlternateContent>
      </w:r>
    </w:p>
    <w:p w:rsidR="00000000" w:rsidDel="00000000" w:rsidP="00000000" w:rsidRDefault="00000000" w:rsidRPr="00000000" w14:paraId="00000010">
      <w:pPr>
        <w:spacing w:after="60" w:before="60" w:lineRule="auto"/>
        <w:jc w:val="center"/>
        <w:rPr>
          <w:b w:val="0"/>
          <w:sz w:val="26"/>
          <w:szCs w:val="26"/>
          <w:vertAlign w:val="baseline"/>
        </w:rPr>
      </w:pPr>
      <w:r w:rsidDel="00000000" w:rsidR="00000000" w:rsidRPr="00000000">
        <w:rPr>
          <w:rtl w:val="0"/>
        </w:rPr>
      </w:r>
    </w:p>
    <w:tbl>
      <w:tblPr>
        <w:tblStyle w:val="Table2"/>
        <w:tblW w:w="8363.0" w:type="dxa"/>
        <w:jc w:val="left"/>
        <w:tblInd w:w="1134.0" w:type="dxa"/>
        <w:tblLayout w:type="fixed"/>
        <w:tblLook w:val="0000"/>
      </w:tblPr>
      <w:tblGrid>
        <w:gridCol w:w="1654"/>
        <w:gridCol w:w="6709"/>
        <w:tblGridChange w:id="0">
          <w:tblGrid>
            <w:gridCol w:w="1654"/>
            <w:gridCol w:w="6709"/>
          </w:tblGrid>
        </w:tblGridChange>
      </w:tblGrid>
      <w:tr>
        <w:trPr>
          <w:cantSplit w:val="0"/>
          <w:trHeight w:val="899" w:hRule="atLeast"/>
          <w:tblHeader w:val="0"/>
        </w:trPr>
        <w:tc>
          <w:tcPr>
            <w:vAlign w:val="top"/>
          </w:tcPr>
          <w:p w:rsidR="00000000" w:rsidDel="00000000" w:rsidP="00000000" w:rsidRDefault="00000000" w:rsidRPr="00000000" w14:paraId="00000011">
            <w:pPr>
              <w:spacing w:before="60" w:lineRule="auto"/>
              <w:jc w:val="center"/>
              <w:rPr>
                <w:sz w:val="28"/>
                <w:szCs w:val="28"/>
                <w:vertAlign w:val="baseline"/>
              </w:rPr>
            </w:pPr>
            <w:r w:rsidDel="00000000" w:rsidR="00000000" w:rsidRPr="00000000">
              <w:rPr>
                <w:sz w:val="28"/>
                <w:szCs w:val="28"/>
                <w:vertAlign w:val="baseline"/>
                <w:rtl w:val="0"/>
              </w:rPr>
              <w:t xml:space="preserve">Kính gửi:</w:t>
            </w:r>
          </w:p>
        </w:tc>
        <w:tc>
          <w:tcPr>
            <w:vAlign w:val="top"/>
          </w:tcPr>
          <w:p w:rsidR="00000000" w:rsidDel="00000000" w:rsidP="00000000" w:rsidRDefault="00000000" w:rsidRPr="00000000" w14:paraId="00000012">
            <w:pPr>
              <w:rPr>
                <w:sz w:val="28"/>
                <w:szCs w:val="28"/>
                <w:vertAlign w:val="baseline"/>
              </w:rPr>
            </w:pPr>
            <w:r w:rsidDel="00000000" w:rsidR="00000000" w:rsidRPr="00000000">
              <w:rPr>
                <w:sz w:val="28"/>
                <w:szCs w:val="28"/>
                <w:vertAlign w:val="baseline"/>
                <w:rtl w:val="0"/>
              </w:rPr>
              <w:t xml:space="preserve">Đại hội đồng cổ đông thường niên năm 2025</w:t>
            </w:r>
          </w:p>
          <w:p w:rsidR="00000000" w:rsidDel="00000000" w:rsidP="00000000" w:rsidRDefault="00000000" w:rsidRPr="00000000" w14:paraId="00000013">
            <w:pPr>
              <w:rPr>
                <w:sz w:val="28"/>
                <w:szCs w:val="28"/>
                <w:u w:val="single"/>
                <w:vertAlign w:val="baseline"/>
              </w:rPr>
            </w:pPr>
            <w:r w:rsidDel="00000000" w:rsidR="00000000" w:rsidRPr="00000000">
              <w:rPr>
                <w:sz w:val="28"/>
                <w:szCs w:val="28"/>
                <w:vertAlign w:val="baseline"/>
                <w:rtl w:val="0"/>
              </w:rPr>
              <w:t xml:space="preserve">Công ty cổ phần Phát hành sách Thái Nguyên</w:t>
            </w:r>
            <w:r w:rsidDel="00000000" w:rsidR="00000000" w:rsidRPr="00000000">
              <w:rPr>
                <w:rtl w:val="0"/>
              </w:rPr>
            </w:r>
          </w:p>
        </w:tc>
      </w:tr>
    </w:tbl>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Căn cứ vào Luật doanh nghiệp số 59/2020/QH14 đã được Quốc hội thông qua ngày 17/06/2020;</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Căn cứ Luật chứng khoán số 54/2019/QH14 đã được Quốc hội thông qua ngày 26/11/2019;</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Căn cứ Điều lệ Công ty cổ phần Phát hành sách Thái Nguyên;</w:t>
      </w:r>
      <w:r w:rsidDel="00000000" w:rsidR="00000000" w:rsidRPr="00000000">
        <w:rPr>
          <w:rtl w:val="0"/>
        </w:rPr>
      </w:r>
    </w:p>
    <w:p w:rsidR="00000000" w:rsidDel="00000000" w:rsidP="00000000" w:rsidRDefault="00000000" w:rsidRPr="00000000" w14:paraId="00000017">
      <w:pPr>
        <w:spacing w:after="60" w:before="60" w:lineRule="auto"/>
        <w:ind w:firstLine="567"/>
        <w:jc w:val="both"/>
        <w:rPr>
          <w:b w:val="0"/>
          <w:i w:val="0"/>
          <w:sz w:val="28"/>
          <w:szCs w:val="28"/>
          <w:vertAlign w:val="baseline"/>
        </w:rPr>
      </w:pPr>
      <w:r w:rsidDel="00000000" w:rsidR="00000000" w:rsidRPr="00000000">
        <w:rPr>
          <w:i w:val="1"/>
          <w:sz w:val="28"/>
          <w:szCs w:val="28"/>
          <w:vertAlign w:val="baseline"/>
          <w:rtl w:val="0"/>
        </w:rPr>
        <w:t xml:space="preserve">Căn cứ đơn từ nhiệm thành viên Ban Kiểm soát của </w:t>
      </w:r>
      <w:r w:rsidDel="00000000" w:rsidR="00000000" w:rsidRPr="00000000">
        <w:rPr>
          <w:b w:val="1"/>
          <w:i w:val="1"/>
          <w:sz w:val="28"/>
          <w:szCs w:val="28"/>
          <w:vertAlign w:val="baseline"/>
          <w:rtl w:val="0"/>
        </w:rPr>
        <w:t xml:space="preserve">Bà Nguyễn Thị Lan Hương; </w:t>
      </w:r>
      <w:r w:rsidDel="00000000" w:rsidR="00000000" w:rsidRPr="00000000">
        <w:rPr>
          <w:rtl w:val="0"/>
        </w:rPr>
      </w:r>
    </w:p>
    <w:p w:rsidR="00000000" w:rsidDel="00000000" w:rsidP="00000000" w:rsidRDefault="00000000" w:rsidRPr="00000000" w14:paraId="00000018">
      <w:pPr>
        <w:spacing w:after="60" w:before="60" w:lineRule="auto"/>
        <w:ind w:firstLine="567"/>
        <w:jc w:val="both"/>
        <w:rPr>
          <w:sz w:val="28"/>
          <w:szCs w:val="28"/>
          <w:vertAlign w:val="baseline"/>
        </w:rPr>
      </w:pPr>
      <w:r w:rsidDel="00000000" w:rsidR="00000000" w:rsidRPr="00000000">
        <w:rPr>
          <w:sz w:val="28"/>
          <w:szCs w:val="28"/>
          <w:vertAlign w:val="baseline"/>
          <w:rtl w:val="0"/>
        </w:rPr>
        <w:t xml:space="preserve">Hội đồng quản trị kính trình Đại hội đồng cổ đông thường niên thông qua việc miễn nhiệm và bầu bổ sung thành viên Ban kiểm soát như sau:</w:t>
      </w:r>
    </w:p>
    <w:p w:rsidR="00000000" w:rsidDel="00000000" w:rsidP="00000000" w:rsidRDefault="00000000" w:rsidRPr="00000000" w14:paraId="00000019">
      <w:pPr>
        <w:numPr>
          <w:ilvl w:val="0"/>
          <w:numId w:val="1"/>
        </w:numPr>
        <w:spacing w:before="120" w:line="276" w:lineRule="auto"/>
        <w:ind w:left="0" w:firstLine="562"/>
        <w:jc w:val="both"/>
        <w:rPr>
          <w:sz w:val="28"/>
          <w:szCs w:val="28"/>
        </w:rPr>
      </w:pPr>
      <w:r w:rsidDel="00000000" w:rsidR="00000000" w:rsidRPr="00000000">
        <w:rPr>
          <w:b w:val="1"/>
          <w:sz w:val="28"/>
          <w:szCs w:val="28"/>
          <w:vertAlign w:val="baseline"/>
          <w:rtl w:val="0"/>
        </w:rPr>
        <w:t xml:space="preserve">Thông qua việc miễn nhiệm thành viên Ban kiểm soát Công ty:</w:t>
      </w:r>
      <w:r w:rsidDel="00000000" w:rsidR="00000000" w:rsidRPr="00000000">
        <w:rPr>
          <w:rtl w:val="0"/>
        </w:rPr>
      </w:r>
    </w:p>
    <w:p w:rsidR="00000000" w:rsidDel="00000000" w:rsidP="00000000" w:rsidRDefault="00000000" w:rsidRPr="00000000" w14:paraId="0000001A">
      <w:pPr>
        <w:numPr>
          <w:ilvl w:val="0"/>
          <w:numId w:val="2"/>
        </w:numPr>
        <w:spacing w:before="120" w:line="276" w:lineRule="auto"/>
        <w:ind w:left="0" w:firstLine="562"/>
        <w:jc w:val="both"/>
        <w:rPr>
          <w:sz w:val="28"/>
          <w:szCs w:val="28"/>
        </w:rPr>
      </w:pPr>
      <w:r w:rsidDel="00000000" w:rsidR="00000000" w:rsidRPr="00000000">
        <w:rPr>
          <w:sz w:val="28"/>
          <w:szCs w:val="28"/>
          <w:vertAlign w:val="baseline"/>
          <w:rtl w:val="0"/>
        </w:rPr>
        <w:t xml:space="preserve">Căn cứ đơn xin từ nhiệm của Bà Nguyễn Thị Lan Hương;</w:t>
      </w:r>
    </w:p>
    <w:p w:rsidR="00000000" w:rsidDel="00000000" w:rsidP="00000000" w:rsidRDefault="00000000" w:rsidRPr="00000000" w14:paraId="0000001B">
      <w:pPr>
        <w:numPr>
          <w:ilvl w:val="0"/>
          <w:numId w:val="2"/>
        </w:numPr>
        <w:spacing w:before="120" w:line="276" w:lineRule="auto"/>
        <w:ind w:left="0" w:firstLine="562"/>
        <w:jc w:val="both"/>
        <w:rPr>
          <w:sz w:val="28"/>
          <w:szCs w:val="28"/>
        </w:rPr>
      </w:pPr>
      <w:r w:rsidDel="00000000" w:rsidR="00000000" w:rsidRPr="00000000">
        <w:rPr>
          <w:sz w:val="28"/>
          <w:szCs w:val="28"/>
          <w:vertAlign w:val="baseline"/>
          <w:rtl w:val="0"/>
        </w:rPr>
        <w:t xml:space="preserve">Nay HĐQT kính trình ĐHĐCĐ thông qua việc miễn nhiệm chức vụ thành viên Ban kiểm soát đối với Bà Nguyễn Thị Lan Hương.</w:t>
      </w:r>
    </w:p>
    <w:p w:rsidR="00000000" w:rsidDel="00000000" w:rsidP="00000000" w:rsidRDefault="00000000" w:rsidRPr="00000000" w14:paraId="0000001C">
      <w:pPr>
        <w:numPr>
          <w:ilvl w:val="0"/>
          <w:numId w:val="1"/>
        </w:numPr>
        <w:spacing w:before="120" w:line="276" w:lineRule="auto"/>
        <w:ind w:left="0" w:firstLine="562"/>
        <w:jc w:val="both"/>
        <w:rPr>
          <w:sz w:val="28"/>
          <w:szCs w:val="28"/>
        </w:rPr>
      </w:pPr>
      <w:r w:rsidDel="00000000" w:rsidR="00000000" w:rsidRPr="00000000">
        <w:rPr>
          <w:b w:val="1"/>
          <w:sz w:val="28"/>
          <w:szCs w:val="28"/>
          <w:vertAlign w:val="baseline"/>
          <w:rtl w:val="0"/>
        </w:rPr>
        <w:t xml:space="preserve">Thông qua việc bầu cử bổ sung thành viên Ban kiển soát nhiệm kỳ 2023-2027</w:t>
      </w:r>
      <w:r w:rsidDel="00000000" w:rsidR="00000000" w:rsidRPr="00000000">
        <w:rPr>
          <w:b w:val="1"/>
          <w:i w:val="1"/>
          <w:sz w:val="28"/>
          <w:szCs w:val="28"/>
          <w:vertAlign w:val="baseline"/>
          <w:rtl w:val="0"/>
        </w:rPr>
        <w:t xml:space="preserve"> </w:t>
      </w:r>
      <w:r w:rsidDel="00000000" w:rsidR="00000000" w:rsidRPr="00000000">
        <w:rPr>
          <w:b w:val="1"/>
          <w:sz w:val="28"/>
          <w:szCs w:val="28"/>
          <w:vertAlign w:val="baseline"/>
          <w:rtl w:val="0"/>
        </w:rPr>
        <w:t xml:space="preserve">như sau:</w:t>
      </w:r>
      <w:r w:rsidDel="00000000" w:rsidR="00000000" w:rsidRPr="00000000">
        <w:rPr>
          <w:rtl w:val="0"/>
        </w:rPr>
      </w:r>
    </w:p>
    <w:p w:rsidR="00000000" w:rsidDel="00000000" w:rsidP="00000000" w:rsidRDefault="00000000" w:rsidRPr="00000000" w14:paraId="0000001D">
      <w:pPr>
        <w:spacing w:before="120" w:line="276" w:lineRule="auto"/>
        <w:ind w:firstLine="562"/>
        <w:jc w:val="both"/>
        <w:rPr>
          <w:b w:val="0"/>
          <w:sz w:val="28"/>
          <w:szCs w:val="28"/>
          <w:vertAlign w:val="baseline"/>
        </w:rPr>
      </w:pPr>
      <w:r w:rsidDel="00000000" w:rsidR="00000000" w:rsidRPr="00000000">
        <w:rPr>
          <w:sz w:val="28"/>
          <w:szCs w:val="28"/>
          <w:vertAlign w:val="baseline"/>
          <w:rtl w:val="0"/>
        </w:rPr>
        <w:t xml:space="preserve">- Số lượng thành viên bầu bổ sung vào Ban kiểm soát nhiệm kỳ 2023 - 2027: 01 thành viên.</w:t>
      </w:r>
      <w:r w:rsidDel="00000000" w:rsidR="00000000" w:rsidRPr="00000000">
        <w:rPr>
          <w:rtl w:val="0"/>
        </w:rPr>
      </w:r>
    </w:p>
    <w:p w:rsidR="00000000" w:rsidDel="00000000" w:rsidP="00000000" w:rsidRDefault="00000000" w:rsidRPr="00000000" w14:paraId="0000001E">
      <w:pPr>
        <w:spacing w:after="60" w:before="60" w:lineRule="auto"/>
        <w:ind w:firstLine="567"/>
        <w:jc w:val="both"/>
        <w:rPr>
          <w:sz w:val="28"/>
          <w:szCs w:val="28"/>
          <w:vertAlign w:val="baseline"/>
        </w:rPr>
      </w:pPr>
      <w:r w:rsidDel="00000000" w:rsidR="00000000" w:rsidRPr="00000000">
        <w:rPr>
          <w:sz w:val="28"/>
          <w:szCs w:val="28"/>
          <w:vertAlign w:val="baseline"/>
          <w:rtl w:val="0"/>
        </w:rPr>
        <w:t xml:space="preserve">- Danh sách nhân sự bầu cử thành viên BKS:</w:t>
      </w:r>
    </w:p>
    <w:p w:rsidR="00000000" w:rsidDel="00000000" w:rsidP="00000000" w:rsidRDefault="00000000" w:rsidRPr="00000000" w14:paraId="0000001F">
      <w:pPr>
        <w:spacing w:after="60" w:before="60" w:lineRule="auto"/>
        <w:ind w:firstLine="567"/>
        <w:jc w:val="both"/>
        <w:rPr>
          <w:sz w:val="28"/>
          <w:szCs w:val="28"/>
          <w:vertAlign w:val="baseline"/>
        </w:rPr>
      </w:pPr>
      <w:r w:rsidDel="00000000" w:rsidR="00000000" w:rsidRPr="00000000">
        <w:rPr>
          <w:sz w:val="28"/>
          <w:szCs w:val="28"/>
          <w:vertAlign w:val="baseline"/>
          <w:rtl w:val="0"/>
        </w:rPr>
        <w:t xml:space="preserve">Căn cứ nguyên tắc ứng cử, đề cử và tổng hợp kết quả tiếp nhận hồ sơ ứng viên tham gia ứng cử, đề cử, HĐQT kính trình Đại hội ứng viên bầu thành viên Ban kiểm soát nhiệm kỳ 2023 – 2027 gồm:</w:t>
      </w:r>
    </w:p>
    <w:tbl>
      <w:tblPr>
        <w:tblStyle w:val="Table3"/>
        <w:tblW w:w="9498.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135"/>
        <w:gridCol w:w="4370"/>
        <w:tblGridChange w:id="0">
          <w:tblGrid>
            <w:gridCol w:w="993"/>
            <w:gridCol w:w="4135"/>
            <w:gridCol w:w="4370"/>
          </w:tblGrid>
        </w:tblGridChange>
      </w:tblGrid>
      <w:tr>
        <w:trPr>
          <w:cantSplit w:val="0"/>
          <w:tblHeader w:val="0"/>
        </w:trPr>
        <w:tc>
          <w:tcPr>
            <w:vAlign w:val="center"/>
          </w:tcPr>
          <w:p w:rsidR="00000000" w:rsidDel="00000000" w:rsidP="00000000" w:rsidRDefault="00000000" w:rsidRPr="00000000" w14:paraId="00000020">
            <w:pPr>
              <w:spacing w:after="60" w:before="60" w:lineRule="auto"/>
              <w:jc w:val="center"/>
              <w:rPr>
                <w:b w:val="0"/>
                <w:sz w:val="28"/>
                <w:szCs w:val="28"/>
                <w:vertAlign w:val="baseline"/>
              </w:rPr>
            </w:pPr>
            <w:r w:rsidDel="00000000" w:rsidR="00000000" w:rsidRPr="00000000">
              <w:rPr>
                <w:b w:val="1"/>
                <w:sz w:val="28"/>
                <w:szCs w:val="28"/>
                <w:vertAlign w:val="baseline"/>
                <w:rtl w:val="0"/>
              </w:rPr>
              <w:t xml:space="preserve">STT</w:t>
            </w:r>
            <w:r w:rsidDel="00000000" w:rsidR="00000000" w:rsidRPr="00000000">
              <w:rPr>
                <w:rtl w:val="0"/>
              </w:rPr>
            </w:r>
          </w:p>
        </w:tc>
        <w:tc>
          <w:tcPr>
            <w:vAlign w:val="center"/>
          </w:tcPr>
          <w:p w:rsidR="00000000" w:rsidDel="00000000" w:rsidP="00000000" w:rsidRDefault="00000000" w:rsidRPr="00000000" w14:paraId="00000021">
            <w:pPr>
              <w:spacing w:after="60" w:before="60" w:lineRule="auto"/>
              <w:jc w:val="center"/>
              <w:rPr>
                <w:b w:val="0"/>
                <w:sz w:val="28"/>
                <w:szCs w:val="28"/>
                <w:vertAlign w:val="baseline"/>
              </w:rPr>
            </w:pPr>
            <w:r w:rsidDel="00000000" w:rsidR="00000000" w:rsidRPr="00000000">
              <w:rPr>
                <w:b w:val="1"/>
                <w:sz w:val="28"/>
                <w:szCs w:val="28"/>
                <w:vertAlign w:val="baseline"/>
                <w:rtl w:val="0"/>
              </w:rPr>
              <w:t xml:space="preserve">Họ và tên</w:t>
            </w:r>
            <w:r w:rsidDel="00000000" w:rsidR="00000000" w:rsidRPr="00000000">
              <w:rPr>
                <w:rtl w:val="0"/>
              </w:rPr>
            </w:r>
          </w:p>
        </w:tc>
        <w:tc>
          <w:tcPr>
            <w:vAlign w:val="center"/>
          </w:tcPr>
          <w:p w:rsidR="00000000" w:rsidDel="00000000" w:rsidP="00000000" w:rsidRDefault="00000000" w:rsidRPr="00000000" w14:paraId="00000022">
            <w:pPr>
              <w:spacing w:after="60" w:before="60" w:lineRule="auto"/>
              <w:jc w:val="center"/>
              <w:rPr>
                <w:b w:val="0"/>
                <w:sz w:val="28"/>
                <w:szCs w:val="28"/>
                <w:vertAlign w:val="baseline"/>
              </w:rPr>
            </w:pPr>
            <w:r w:rsidDel="00000000" w:rsidR="00000000" w:rsidRPr="00000000">
              <w:rPr>
                <w:b w:val="1"/>
                <w:sz w:val="28"/>
                <w:szCs w:val="28"/>
                <w:vertAlign w:val="baseline"/>
                <w:rtl w:val="0"/>
              </w:rPr>
              <w:t xml:space="preserve">Ghi chú</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spacing w:after="60" w:before="60" w:lineRule="auto"/>
              <w:jc w:val="center"/>
              <w:rPr>
                <w:sz w:val="28"/>
                <w:szCs w:val="28"/>
                <w:vertAlign w:val="baseline"/>
              </w:rPr>
            </w:pPr>
            <w:r w:rsidDel="00000000" w:rsidR="00000000" w:rsidRPr="00000000">
              <w:rPr>
                <w:sz w:val="28"/>
                <w:szCs w:val="28"/>
                <w:vertAlign w:val="baseline"/>
                <w:rtl w:val="0"/>
              </w:rPr>
              <w:t xml:space="preserve">1</w:t>
            </w:r>
          </w:p>
        </w:tc>
        <w:tc>
          <w:tcPr>
            <w:vAlign w:val="center"/>
          </w:tcPr>
          <w:p w:rsidR="00000000" w:rsidDel="00000000" w:rsidP="00000000" w:rsidRDefault="00000000" w:rsidRPr="00000000" w14:paraId="00000024">
            <w:pPr>
              <w:spacing w:after="60" w:before="60" w:lineRule="auto"/>
              <w:jc w:val="center"/>
              <w:rPr>
                <w:sz w:val="28"/>
                <w:szCs w:val="28"/>
                <w:vertAlign w:val="baseline"/>
              </w:rPr>
            </w:pPr>
            <w:r w:rsidDel="00000000" w:rsidR="00000000" w:rsidRPr="00000000">
              <w:rPr>
                <w:sz w:val="28"/>
                <w:szCs w:val="28"/>
                <w:vertAlign w:val="baseline"/>
                <w:rtl w:val="0"/>
              </w:rPr>
              <w:t xml:space="preserve">Hoàng Thị Lan</w:t>
            </w:r>
          </w:p>
        </w:tc>
        <w:tc>
          <w:tcPr>
            <w:vAlign w:val="center"/>
          </w:tcPr>
          <w:p w:rsidR="00000000" w:rsidDel="00000000" w:rsidP="00000000" w:rsidRDefault="00000000" w:rsidRPr="00000000" w14:paraId="00000025">
            <w:pPr>
              <w:spacing w:after="60" w:before="60" w:lineRule="auto"/>
              <w:jc w:val="center"/>
              <w:rPr>
                <w:sz w:val="28"/>
                <w:szCs w:val="28"/>
                <w:vertAlign w:val="baseline"/>
              </w:rPr>
            </w:pPr>
            <w:r w:rsidDel="00000000" w:rsidR="00000000" w:rsidRPr="00000000">
              <w:rPr>
                <w:i w:val="1"/>
                <w:sz w:val="28"/>
                <w:szCs w:val="28"/>
                <w:vertAlign w:val="baseline"/>
                <w:rtl w:val="0"/>
              </w:rPr>
              <w:t xml:space="preserve">(Thông tin Sơ yếu lý lịch đã công bố trên webstie Công ty)</w:t>
            </w:r>
            <w:r w:rsidDel="00000000" w:rsidR="00000000" w:rsidRPr="00000000">
              <w:rPr>
                <w:rtl w:val="0"/>
              </w:rPr>
            </w:r>
          </w:p>
        </w:tc>
      </w:tr>
    </w:tbl>
    <w:p w:rsidR="00000000" w:rsidDel="00000000" w:rsidP="00000000" w:rsidRDefault="00000000" w:rsidRPr="00000000" w14:paraId="00000026">
      <w:pPr>
        <w:spacing w:after="60" w:before="60" w:lineRule="auto"/>
        <w:ind w:firstLine="567"/>
        <w:jc w:val="both"/>
        <w:rPr>
          <w:sz w:val="28"/>
          <w:szCs w:val="28"/>
          <w:vertAlign w:val="baseline"/>
        </w:rPr>
      </w:pPr>
      <w:r w:rsidDel="00000000" w:rsidR="00000000" w:rsidRPr="00000000">
        <w:rPr>
          <w:rtl w:val="0"/>
        </w:rPr>
      </w:r>
    </w:p>
    <w:p w:rsidR="00000000" w:rsidDel="00000000" w:rsidP="00000000" w:rsidRDefault="00000000" w:rsidRPr="00000000" w14:paraId="00000027">
      <w:pPr>
        <w:spacing w:after="60" w:before="60" w:lineRule="auto"/>
        <w:ind w:firstLine="567"/>
        <w:jc w:val="both"/>
        <w:rPr>
          <w:sz w:val="28"/>
          <w:szCs w:val="28"/>
          <w:vertAlign w:val="baseline"/>
        </w:rPr>
      </w:pPr>
      <w:r w:rsidDel="00000000" w:rsidR="00000000" w:rsidRPr="00000000">
        <w:rPr>
          <w:sz w:val="28"/>
          <w:szCs w:val="28"/>
          <w:vertAlign w:val="baseline"/>
          <w:rtl w:val="0"/>
        </w:rPr>
        <w:t xml:space="preserve">Kính trình Đại hội hội đồng cổ đông thường niên năm 2025 chấp thuận thông qua./.</w:t>
      </w:r>
    </w:p>
    <w:p w:rsidR="00000000" w:rsidDel="00000000" w:rsidP="00000000" w:rsidRDefault="00000000" w:rsidRPr="00000000" w14:paraId="00000028">
      <w:pPr>
        <w:spacing w:after="60" w:before="60" w:lineRule="auto"/>
        <w:ind w:firstLine="720"/>
        <w:jc w:val="both"/>
        <w:rPr>
          <w:sz w:val="26"/>
          <w:szCs w:val="26"/>
          <w:vertAlign w:val="baseline"/>
        </w:rPr>
      </w:pPr>
      <w:r w:rsidDel="00000000" w:rsidR="00000000" w:rsidRPr="00000000">
        <w:rPr>
          <w:rtl w:val="0"/>
        </w:rPr>
      </w:r>
    </w:p>
    <w:p w:rsidR="00000000" w:rsidDel="00000000" w:rsidP="00000000" w:rsidRDefault="00000000" w:rsidRPr="00000000" w14:paraId="00000029">
      <w:pPr>
        <w:spacing w:after="60" w:before="60" w:lineRule="auto"/>
        <w:ind w:firstLine="720"/>
        <w:jc w:val="both"/>
        <w:rPr>
          <w:sz w:val="26"/>
          <w:szCs w:val="26"/>
          <w:vertAlign w:val="baseline"/>
        </w:rPr>
      </w:pPr>
      <w:r w:rsidDel="00000000" w:rsidR="00000000" w:rsidRPr="00000000">
        <w:rPr>
          <w:rtl w:val="0"/>
        </w:rPr>
      </w:r>
    </w:p>
    <w:tbl>
      <w:tblPr>
        <w:tblStyle w:val="Table4"/>
        <w:tblW w:w="9392.0" w:type="dxa"/>
        <w:jc w:val="left"/>
        <w:tblInd w:w="-108.0" w:type="dxa"/>
        <w:tblLayout w:type="fixed"/>
        <w:tblLook w:val="0000"/>
      </w:tblPr>
      <w:tblGrid>
        <w:gridCol w:w="4696"/>
        <w:gridCol w:w="4696"/>
        <w:tblGridChange w:id="0">
          <w:tblGrid>
            <w:gridCol w:w="4696"/>
            <w:gridCol w:w="4696"/>
          </w:tblGrid>
        </w:tblGridChange>
      </w:tblGrid>
      <w:tr>
        <w:trPr>
          <w:cantSplit w:val="0"/>
          <w:tblHeader w:val="0"/>
        </w:trPr>
        <w:tc>
          <w:tcPr>
            <w:vAlign w:val="top"/>
          </w:tcPr>
          <w:p w:rsidR="00000000" w:rsidDel="00000000" w:rsidP="00000000" w:rsidRDefault="00000000" w:rsidRPr="00000000" w14:paraId="0000002A">
            <w:pPr>
              <w:widowControl w:val="0"/>
              <w:tabs>
                <w:tab w:val="left" w:leader="none" w:pos="540"/>
                <w:tab w:val="left" w:leader="none" w:pos="9180"/>
              </w:tabs>
              <w:jc w:val="both"/>
              <w:rPr>
                <w:b w:val="0"/>
                <w:i w:val="0"/>
                <w:color w:val="000000"/>
                <w:vertAlign w:val="baseline"/>
              </w:rPr>
            </w:pPr>
            <w:r w:rsidDel="00000000" w:rsidR="00000000" w:rsidRPr="00000000">
              <w:rPr>
                <w:b w:val="1"/>
                <w:i w:val="1"/>
                <w:color w:val="000000"/>
                <w:vertAlign w:val="baseline"/>
                <w:rtl w:val="0"/>
              </w:rPr>
              <w:t xml:space="preserve">Nơi nhận:</w:t>
            </w:r>
            <w:r w:rsidDel="00000000" w:rsidR="00000000" w:rsidRPr="00000000">
              <w:rPr>
                <w:rtl w:val="0"/>
              </w:rPr>
            </w:r>
          </w:p>
          <w:p w:rsidR="00000000" w:rsidDel="00000000" w:rsidP="00000000" w:rsidRDefault="00000000" w:rsidRPr="00000000" w14:paraId="0000002B">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ĐHĐCĐ;</w:t>
            </w:r>
          </w:p>
          <w:p w:rsidR="00000000" w:rsidDel="00000000" w:rsidP="00000000" w:rsidRDefault="00000000" w:rsidRPr="00000000" w14:paraId="0000002C">
            <w:pPr>
              <w:widowControl w:val="0"/>
              <w:tabs>
                <w:tab w:val="left" w:leader="none" w:pos="360"/>
                <w:tab w:val="left" w:leader="none" w:pos="9180"/>
              </w:tabs>
              <w:jc w:val="both"/>
              <w:rPr>
                <w:i w:val="0"/>
                <w:color w:val="000000"/>
                <w:sz w:val="26"/>
                <w:szCs w:val="26"/>
                <w:vertAlign w:val="baseline"/>
              </w:rPr>
            </w:pPr>
            <w:r w:rsidDel="00000000" w:rsidR="00000000" w:rsidRPr="00000000">
              <w:rPr>
                <w:color w:val="000000"/>
                <w:sz w:val="22"/>
                <w:szCs w:val="22"/>
                <w:vertAlign w:val="baseline"/>
                <w:rtl w:val="0"/>
              </w:rPr>
              <w:t xml:space="preserve">- Lưu: VP.</w:t>
            </w:r>
            <w:r w:rsidDel="00000000" w:rsidR="00000000" w:rsidRPr="00000000">
              <w:rPr>
                <w:rtl w:val="0"/>
              </w:rPr>
            </w:r>
          </w:p>
        </w:tc>
        <w:tc>
          <w:tcPr>
            <w:vAlign w:val="top"/>
          </w:tcPr>
          <w:p w:rsidR="00000000" w:rsidDel="00000000" w:rsidP="00000000" w:rsidRDefault="00000000" w:rsidRPr="00000000" w14:paraId="0000002D">
            <w:pPr>
              <w:ind w:left="-18" w:firstLine="0"/>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2E">
            <w:pPr>
              <w:ind w:left="-18" w:firstLine="0"/>
              <w:jc w:val="center"/>
              <w:rPr>
                <w:b w:val="0"/>
                <w:sz w:val="26"/>
                <w:szCs w:val="26"/>
                <w:vertAlign w:val="baseline"/>
              </w:rPr>
            </w:pPr>
            <w:r w:rsidDel="00000000" w:rsidR="00000000" w:rsidRPr="00000000">
              <w:rPr>
                <w:b w:val="1"/>
                <w:sz w:val="26"/>
                <w:szCs w:val="26"/>
                <w:vertAlign w:val="baseline"/>
                <w:rtl w:val="0"/>
              </w:rPr>
              <w:t xml:space="preserve">CHỦ TỊCH</w:t>
            </w:r>
            <w:r w:rsidDel="00000000" w:rsidR="00000000" w:rsidRPr="00000000">
              <w:rPr>
                <w:rtl w:val="0"/>
              </w:rPr>
            </w:r>
          </w:p>
          <w:p w:rsidR="00000000" w:rsidDel="00000000" w:rsidP="00000000" w:rsidRDefault="00000000" w:rsidRPr="00000000" w14:paraId="0000002F">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30">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31">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32">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33">
            <w:pPr>
              <w:ind w:left="-18" w:firstLine="0"/>
              <w:jc w:val="center"/>
              <w:rPr>
                <w:b w:val="0"/>
                <w:sz w:val="26"/>
                <w:szCs w:val="26"/>
                <w:vertAlign w:val="baseline"/>
              </w:rPr>
            </w:pPr>
            <w:r w:rsidDel="00000000" w:rsidR="00000000" w:rsidRPr="00000000">
              <w:rPr>
                <w:rtl w:val="0"/>
              </w:rPr>
            </w:r>
          </w:p>
          <w:p w:rsidR="00000000" w:rsidDel="00000000" w:rsidP="00000000" w:rsidRDefault="00000000" w:rsidRPr="00000000" w14:paraId="00000034">
            <w:pPr>
              <w:ind w:left="-18" w:firstLine="0"/>
              <w:jc w:val="center"/>
              <w:rPr>
                <w:b w:val="0"/>
                <w:sz w:val="26"/>
                <w:szCs w:val="26"/>
                <w:vertAlign w:val="baseline"/>
              </w:rPr>
            </w:pPr>
            <w:r w:rsidDel="00000000" w:rsidR="00000000" w:rsidRPr="00000000">
              <w:rPr>
                <w:b w:val="1"/>
                <w:sz w:val="26"/>
                <w:szCs w:val="26"/>
                <w:vertAlign w:val="baseline"/>
                <w:rtl w:val="0"/>
              </w:rPr>
              <w:t xml:space="preserve">Nguyễn Nam Tiến</w:t>
            </w:r>
            <w:r w:rsidDel="00000000" w:rsidR="00000000" w:rsidRPr="00000000">
              <w:rPr>
                <w:rtl w:val="0"/>
              </w:rPr>
            </w:r>
          </w:p>
        </w:tc>
      </w:tr>
    </w:tbl>
    <w:p w:rsidR="00000000" w:rsidDel="00000000" w:rsidP="00000000" w:rsidRDefault="00000000" w:rsidRPr="00000000" w14:paraId="00000035">
      <w:pPr>
        <w:spacing w:before="60" w:line="312" w:lineRule="auto"/>
        <w:jc w:val="both"/>
        <w:rPr>
          <w:b w:val="0"/>
          <w:sz w:val="26"/>
          <w:szCs w:val="26"/>
          <w:vertAlign w:val="baseline"/>
        </w:rPr>
      </w:pPr>
      <w:r w:rsidDel="00000000" w:rsidR="00000000" w:rsidRPr="00000000">
        <w:rPr>
          <w:rtl w:val="0"/>
        </w:rPr>
      </w:r>
    </w:p>
    <w:p w:rsidR="00000000" w:rsidDel="00000000" w:rsidP="00000000" w:rsidRDefault="00000000" w:rsidRPr="00000000" w14:paraId="00000036">
      <w:pPr>
        <w:rPr>
          <w:sz w:val="26"/>
          <w:szCs w:val="26"/>
          <w:vertAlign w:val="baseline"/>
        </w:rPr>
      </w:pPr>
      <w:r w:rsidDel="00000000" w:rsidR="00000000" w:rsidRPr="00000000">
        <w:br w:type="page"/>
      </w:r>
      <w:r w:rsidDel="00000000" w:rsidR="00000000" w:rsidRPr="00000000">
        <w:rPr>
          <w:rtl w:val="0"/>
        </w:rPr>
      </w:r>
    </w:p>
    <w:tbl>
      <w:tblPr>
        <w:tblStyle w:val="Table5"/>
        <w:tblW w:w="10329.0" w:type="dxa"/>
        <w:jc w:val="left"/>
        <w:tblInd w:w="-709.0" w:type="dxa"/>
        <w:tblLayout w:type="fixed"/>
        <w:tblLook w:val="0000"/>
      </w:tblPr>
      <w:tblGrid>
        <w:gridCol w:w="4678"/>
        <w:gridCol w:w="5651"/>
        <w:tblGridChange w:id="0">
          <w:tblGrid>
            <w:gridCol w:w="4678"/>
            <w:gridCol w:w="5651"/>
          </w:tblGrid>
        </w:tblGridChange>
      </w:tblGrid>
      <w:tr>
        <w:trPr>
          <w:cantSplit w:val="0"/>
          <w:trHeight w:val="1275" w:hRule="atLeast"/>
          <w:tblHeader w:val="0"/>
        </w:trPr>
        <w:tc>
          <w:tcPr>
            <w:vAlign w:val="top"/>
          </w:tcPr>
          <w:p w:rsidR="00000000" w:rsidDel="00000000" w:rsidP="00000000" w:rsidRDefault="00000000" w:rsidRPr="00000000" w14:paraId="00000037">
            <w:pPr>
              <w:jc w:val="center"/>
              <w:rPr>
                <w:b w:val="0"/>
                <w:sz w:val="26"/>
                <w:szCs w:val="26"/>
                <w:vertAlign w:val="baseline"/>
              </w:rPr>
            </w:pPr>
            <w:r w:rsidDel="00000000" w:rsidR="00000000" w:rsidRPr="00000000">
              <w:rPr>
                <w:b w:val="1"/>
                <w:sz w:val="26"/>
                <w:szCs w:val="26"/>
                <w:vertAlign w:val="baseline"/>
                <w:rtl w:val="0"/>
              </w:rPr>
              <w:t xml:space="preserve">THAI NGUYEN BOOK DISTRIBUTE JOINT STOCK COMPANY</w:t>
            </w:r>
            <w:r w:rsidDel="00000000" w:rsidR="00000000" w:rsidRPr="00000000">
              <w:rPr>
                <w:rtl w:val="0"/>
              </w:rPr>
            </w:r>
          </w:p>
          <w:p w:rsidR="00000000" w:rsidDel="00000000" w:rsidP="00000000" w:rsidRDefault="00000000" w:rsidRPr="00000000" w14:paraId="00000038">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No.: 06/2025/STH/TTr-HĐQT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vAlign w:val="top"/>
          </w:tcPr>
          <w:p w:rsidR="00000000" w:rsidDel="00000000" w:rsidP="00000000" w:rsidRDefault="00000000" w:rsidRPr="00000000" w14:paraId="00000039">
            <w:pPr>
              <w:tabs>
                <w:tab w:val="left" w:leader="none" w:pos="4680"/>
              </w:tabs>
              <w:ind w:left="-144" w:hanging="1.999999999999993"/>
              <w:jc w:val="center"/>
              <w:rPr>
                <w:b w:val="0"/>
                <w:sz w:val="26"/>
                <w:szCs w:val="26"/>
                <w:vertAlign w:val="baseline"/>
              </w:rPr>
            </w:pPr>
            <w:r w:rsidDel="00000000" w:rsidR="00000000" w:rsidRPr="00000000">
              <w:rPr>
                <w:b w:val="1"/>
                <w:sz w:val="26"/>
                <w:szCs w:val="26"/>
                <w:vertAlign w:val="baseline"/>
                <w:rtl w:val="0"/>
              </w:rPr>
              <w:t xml:space="preserve">SOCIALIST REPUBLIC OF VIETNAM</w:t>
            </w:r>
            <w:r w:rsidDel="00000000" w:rsidR="00000000" w:rsidRPr="00000000">
              <w:rPr>
                <w:rtl w:val="0"/>
              </w:rPr>
            </w:r>
          </w:p>
          <w:p w:rsidR="00000000" w:rsidDel="00000000" w:rsidP="00000000" w:rsidRDefault="00000000" w:rsidRPr="00000000" w14:paraId="0000003A">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3B">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Thai Nguyen, ... ...,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3C">
      <w:pPr>
        <w:jc w:val="center"/>
        <w:rPr>
          <w:b w:val="0"/>
          <w:sz w:val="28"/>
          <w:szCs w:val="28"/>
          <w:vertAlign w:val="baseline"/>
        </w:rPr>
      </w:pPr>
      <w:r w:rsidDel="00000000" w:rsidR="00000000" w:rsidRPr="00000000">
        <w:rPr>
          <w:b w:val="1"/>
          <w:sz w:val="28"/>
          <w:szCs w:val="28"/>
          <w:vertAlign w:val="baseline"/>
          <w:rtl w:val="0"/>
        </w:rPr>
        <w:t xml:space="preserve">SUBMISSION</w:t>
      </w:r>
      <w:r w:rsidDel="00000000" w:rsidR="00000000" w:rsidRPr="00000000">
        <w:rPr>
          <w:rtl w:val="0"/>
        </w:rPr>
      </w:r>
    </w:p>
    <w:p w:rsidR="00000000" w:rsidDel="00000000" w:rsidP="00000000" w:rsidRDefault="00000000" w:rsidRPr="00000000" w14:paraId="0000003D">
      <w:pPr>
        <w:jc w:val="center"/>
        <w:rPr>
          <w:b w:val="0"/>
          <w:sz w:val="26"/>
          <w:szCs w:val="26"/>
          <w:vertAlign w:val="baseline"/>
        </w:rPr>
      </w:pPr>
      <w:r w:rsidDel="00000000" w:rsidR="00000000" w:rsidRPr="00000000">
        <w:rPr>
          <w:b w:val="1"/>
          <w:sz w:val="26"/>
          <w:szCs w:val="26"/>
          <w:vertAlign w:val="baseline"/>
          <w:rtl w:val="0"/>
        </w:rPr>
        <w:t xml:space="preserve">Re: </w:t>
      </w:r>
      <w:r w:rsidDel="00000000" w:rsidR="00000000" w:rsidRPr="00000000">
        <w:rPr>
          <w:b w:val="1"/>
          <w:sz w:val="28"/>
          <w:szCs w:val="28"/>
          <w:vertAlign w:val="baseline"/>
          <w:rtl w:val="0"/>
        </w:rPr>
        <w:t xml:space="preserve">Approval of Dismissal and Election of Replacement Member of the Supervisory Board in 2025 (Term 2023–2027)</w:t>
      </w:r>
      <w:r w:rsidDel="00000000" w:rsidR="00000000" w:rsidRPr="00000000">
        <w:rPr>
          <w:rtl w:val="0"/>
        </w:rPr>
      </w:r>
    </w:p>
    <w:p w:rsidR="00000000" w:rsidDel="00000000" w:rsidP="00000000" w:rsidRDefault="00000000" w:rsidRPr="00000000" w14:paraId="0000003E">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To: The General Meeting of Shareholders Thai Nguyen Book Distribution JSC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3F">
      <w:pPr>
        <w:jc w:val="both"/>
        <w:rPr>
          <w:i w:val="0"/>
          <w:sz w:val="26"/>
          <w:szCs w:val="26"/>
          <w:vertAlign w:val="baseline"/>
        </w:rPr>
      </w:pPr>
      <w:r w:rsidDel="00000000" w:rsidR="00000000" w:rsidRPr="00000000">
        <w:rPr>
          <w:i w:val="1"/>
          <w:sz w:val="26"/>
          <w:szCs w:val="26"/>
          <w:vertAlign w:val="baseline"/>
          <w:rtl w:val="0"/>
        </w:rPr>
        <w:t xml:space="preserve">Pursuant to the Law on Enterprises No. 59/2020/QH14 passed by the National Assembly of the Socialist Republic of Vietnam on June 17, 2020</w:t>
      </w:r>
      <w:r w:rsidDel="00000000" w:rsidR="00000000" w:rsidRPr="00000000">
        <w:rPr>
          <w:rtl w:val="0"/>
        </w:rPr>
      </w:r>
    </w:p>
    <w:p w:rsidR="00000000" w:rsidDel="00000000" w:rsidP="00000000" w:rsidRDefault="00000000" w:rsidRPr="00000000" w14:paraId="00000040">
      <w:pPr>
        <w:widowControl w:val="0"/>
        <w:jc w:val="both"/>
        <w:rPr>
          <w:i w:val="0"/>
          <w:sz w:val="26"/>
          <w:szCs w:val="26"/>
          <w:vertAlign w:val="baseline"/>
        </w:rPr>
      </w:pPr>
      <w:r w:rsidDel="00000000" w:rsidR="00000000" w:rsidRPr="00000000">
        <w:rPr>
          <w:i w:val="1"/>
          <w:sz w:val="26"/>
          <w:szCs w:val="26"/>
          <w:vertAlign w:val="baseline"/>
          <w:rtl w:val="0"/>
        </w:rPr>
        <w:t xml:space="preserve">Pursuant to the Law on Securities No. 54/2019/QH14 passed by the National Assembly of the Socialist Republic of Vietnam on November 26, 2019;</w:t>
      </w:r>
      <w:r w:rsidDel="00000000" w:rsidR="00000000" w:rsidRPr="00000000">
        <w:rPr>
          <w:rtl w:val="0"/>
        </w:rPr>
      </w:r>
    </w:p>
    <w:p w:rsidR="00000000" w:rsidDel="00000000" w:rsidP="00000000" w:rsidRDefault="00000000" w:rsidRPr="00000000" w14:paraId="00000041">
      <w:pPr>
        <w:jc w:val="both"/>
        <w:rPr>
          <w:i w:val="0"/>
          <w:sz w:val="26"/>
          <w:szCs w:val="26"/>
          <w:vertAlign w:val="baseline"/>
        </w:rPr>
      </w:pPr>
      <w:r w:rsidDel="00000000" w:rsidR="00000000" w:rsidRPr="00000000">
        <w:rPr>
          <w:i w:val="1"/>
          <w:sz w:val="26"/>
          <w:szCs w:val="26"/>
          <w:vertAlign w:val="baseline"/>
          <w:rtl w:val="0"/>
        </w:rPr>
        <w:t xml:space="preserve">Pursuant to the Charter of Thai Nguyen Book Distribution Joint Stock Company;</w:t>
      </w:r>
      <w:r w:rsidDel="00000000" w:rsidR="00000000" w:rsidRPr="00000000">
        <w:rPr>
          <w:rtl w:val="0"/>
        </w:rPr>
      </w:r>
    </w:p>
    <w:p w:rsidR="00000000" w:rsidDel="00000000" w:rsidP="00000000" w:rsidRDefault="00000000" w:rsidRPr="00000000" w14:paraId="00000042">
      <w:pPr>
        <w:jc w:val="both"/>
        <w:rPr>
          <w:i w:val="0"/>
          <w:sz w:val="26"/>
          <w:szCs w:val="26"/>
          <w:vertAlign w:val="baseline"/>
        </w:rPr>
      </w:pPr>
      <w:r w:rsidDel="00000000" w:rsidR="00000000" w:rsidRPr="00000000">
        <w:rPr>
          <w:i w:val="1"/>
          <w:sz w:val="26"/>
          <w:szCs w:val="26"/>
          <w:vertAlign w:val="baseline"/>
          <w:rtl w:val="0"/>
        </w:rPr>
        <w:t xml:space="preserve">Pursuant to the resignation letter of Ms. Nguyen Thi Lan Huong, Member of the Supervisory Board;</w:t>
      </w:r>
      <w:r w:rsidDel="00000000" w:rsidR="00000000" w:rsidRPr="00000000">
        <w:rPr>
          <w:rtl w:val="0"/>
        </w:rPr>
      </w:r>
    </w:p>
    <w:p w:rsidR="00000000" w:rsidDel="00000000" w:rsidP="00000000" w:rsidRDefault="00000000" w:rsidRPr="00000000" w14:paraId="00000043">
      <w:pPr>
        <w:spacing w:line="300" w:lineRule="auto"/>
        <w:jc w:val="both"/>
        <w:rPr>
          <w:b w:val="0"/>
          <w:sz w:val="26"/>
          <w:szCs w:val="26"/>
          <w:vertAlign w:val="baseline"/>
        </w:rPr>
      </w:pPr>
      <w:r w:rsidDel="00000000" w:rsidR="00000000" w:rsidRPr="00000000">
        <w:rPr>
          <w:rtl w:val="0"/>
        </w:rPr>
      </w:r>
    </w:p>
    <w:p w:rsidR="00000000" w:rsidDel="00000000" w:rsidP="00000000" w:rsidRDefault="00000000" w:rsidRPr="00000000" w14:paraId="00000044">
      <w:pPr>
        <w:spacing w:after="60" w:before="60" w:lineRule="auto"/>
        <w:ind w:firstLine="567"/>
        <w:jc w:val="both"/>
        <w:rPr>
          <w:sz w:val="28"/>
          <w:szCs w:val="28"/>
          <w:vertAlign w:val="baseline"/>
        </w:rPr>
      </w:pPr>
      <w:r w:rsidDel="00000000" w:rsidR="00000000" w:rsidRPr="00000000">
        <w:rPr>
          <w:sz w:val="28"/>
          <w:szCs w:val="28"/>
          <w:vertAlign w:val="baseline"/>
          <w:rtl w:val="0"/>
        </w:rPr>
        <w:t xml:space="preserve">The Board of Directors respectfully submits to the Annual General Meeting of Shareholders for consideration and approval the following contents regarding the dismissal and election of a replacement member of the Supervisory Board:</w:t>
      </w:r>
    </w:p>
    <w:p w:rsidR="00000000" w:rsidDel="00000000" w:rsidP="00000000" w:rsidRDefault="00000000" w:rsidRPr="00000000" w14:paraId="00000045">
      <w:pPr>
        <w:spacing w:before="120" w:line="276" w:lineRule="auto"/>
        <w:ind w:left="562" w:firstLine="0"/>
        <w:jc w:val="both"/>
        <w:rPr>
          <w:b w:val="0"/>
          <w:sz w:val="28"/>
          <w:szCs w:val="28"/>
          <w:vertAlign w:val="baseline"/>
        </w:rPr>
      </w:pPr>
      <w:r w:rsidDel="00000000" w:rsidR="00000000" w:rsidRPr="00000000">
        <w:rPr>
          <w:b w:val="1"/>
          <w:sz w:val="28"/>
          <w:szCs w:val="28"/>
          <w:vertAlign w:val="baseline"/>
          <w:rtl w:val="0"/>
        </w:rPr>
        <w:t xml:space="preserve">1. Approval of Dismissal of a Member of the Supervisory Board</w:t>
      </w:r>
      <w:r w:rsidDel="00000000" w:rsidR="00000000" w:rsidRPr="00000000">
        <w:rPr>
          <w:rtl w:val="0"/>
        </w:rPr>
      </w:r>
    </w:p>
    <w:p w:rsidR="00000000" w:rsidDel="00000000" w:rsidP="00000000" w:rsidRDefault="00000000" w:rsidRPr="00000000" w14:paraId="00000046">
      <w:pPr>
        <w:numPr>
          <w:ilvl w:val="0"/>
          <w:numId w:val="2"/>
        </w:numPr>
        <w:spacing w:before="120" w:line="276" w:lineRule="auto"/>
        <w:ind w:left="0" w:firstLine="562"/>
        <w:jc w:val="both"/>
        <w:rPr>
          <w:sz w:val="28"/>
          <w:szCs w:val="28"/>
        </w:rPr>
      </w:pPr>
      <w:r w:rsidDel="00000000" w:rsidR="00000000" w:rsidRPr="00000000">
        <w:rPr>
          <w:sz w:val="28"/>
          <w:szCs w:val="28"/>
          <w:vertAlign w:val="baseline"/>
          <w:rtl w:val="0"/>
        </w:rPr>
        <w:t xml:space="preserve">Based on the resignation letter submitted by Ms. Nguyen Thi Lan Huong;</w:t>
      </w:r>
    </w:p>
    <w:p w:rsidR="00000000" w:rsidDel="00000000" w:rsidP="00000000" w:rsidRDefault="00000000" w:rsidRPr="00000000" w14:paraId="00000047">
      <w:pPr>
        <w:numPr>
          <w:ilvl w:val="0"/>
          <w:numId w:val="2"/>
        </w:numPr>
        <w:spacing w:before="120" w:line="276" w:lineRule="auto"/>
        <w:ind w:left="0" w:firstLine="562"/>
        <w:jc w:val="both"/>
        <w:rPr>
          <w:sz w:val="28"/>
          <w:szCs w:val="28"/>
        </w:rPr>
      </w:pPr>
      <w:r w:rsidDel="00000000" w:rsidR="00000000" w:rsidRPr="00000000">
        <w:rPr>
          <w:sz w:val="28"/>
          <w:szCs w:val="28"/>
          <w:vertAlign w:val="baseline"/>
          <w:rtl w:val="0"/>
        </w:rPr>
        <w:t xml:space="preserve">The Board of Directors respectfully requests the General Meeting of Shareholders to approve the dismissal of Ms. Nguyen Thi Lan Huong from her position as a Member of the Supervisory Board.</w:t>
      </w:r>
    </w:p>
    <w:p w:rsidR="00000000" w:rsidDel="00000000" w:rsidP="00000000" w:rsidRDefault="00000000" w:rsidRPr="00000000" w14:paraId="00000048">
      <w:pPr>
        <w:spacing w:before="120" w:line="276" w:lineRule="auto"/>
        <w:jc w:val="both"/>
        <w:rPr>
          <w:b w:val="0"/>
          <w:sz w:val="28"/>
          <w:szCs w:val="28"/>
          <w:vertAlign w:val="baseline"/>
        </w:rPr>
      </w:pPr>
      <w:r w:rsidDel="00000000" w:rsidR="00000000" w:rsidRPr="00000000">
        <w:rPr>
          <w:b w:val="1"/>
          <w:sz w:val="28"/>
          <w:szCs w:val="28"/>
          <w:vertAlign w:val="baseline"/>
          <w:rtl w:val="0"/>
        </w:rPr>
        <w:t xml:space="preserve">2. Approval of Election of a Replacement Member of the Supervisory Board for the Term 2023–2027</w:t>
      </w:r>
      <w:r w:rsidDel="00000000" w:rsidR="00000000" w:rsidRPr="00000000">
        <w:rPr>
          <w:rtl w:val="0"/>
        </w:rPr>
      </w:r>
    </w:p>
    <w:p w:rsidR="00000000" w:rsidDel="00000000" w:rsidP="00000000" w:rsidRDefault="00000000" w:rsidRPr="00000000" w14:paraId="00000049">
      <w:pPr>
        <w:spacing w:before="120" w:line="276" w:lineRule="auto"/>
        <w:ind w:firstLine="562"/>
        <w:jc w:val="both"/>
        <w:rPr>
          <w:sz w:val="28"/>
          <w:szCs w:val="28"/>
          <w:vertAlign w:val="baseline"/>
        </w:rPr>
      </w:pPr>
      <w:r w:rsidDel="00000000" w:rsidR="00000000" w:rsidRPr="00000000">
        <w:rPr>
          <w:sz w:val="28"/>
          <w:szCs w:val="28"/>
          <w:vertAlign w:val="baseline"/>
          <w:rtl w:val="0"/>
        </w:rPr>
        <w:t xml:space="preserve">- Number of members to be additionally elected to the Supervisory Board for the term 2023–2027: 01 member.</w:t>
      </w:r>
    </w:p>
    <w:p w:rsidR="00000000" w:rsidDel="00000000" w:rsidP="00000000" w:rsidRDefault="00000000" w:rsidRPr="00000000" w14:paraId="0000004A">
      <w:pPr>
        <w:spacing w:after="60" w:before="60" w:lineRule="auto"/>
        <w:ind w:firstLine="567"/>
        <w:jc w:val="both"/>
        <w:rPr>
          <w:sz w:val="28"/>
          <w:szCs w:val="28"/>
          <w:vertAlign w:val="baseline"/>
        </w:rPr>
      </w:pPr>
      <w:r w:rsidDel="00000000" w:rsidR="00000000" w:rsidRPr="00000000">
        <w:rPr>
          <w:sz w:val="28"/>
          <w:szCs w:val="28"/>
          <w:vertAlign w:val="baseline"/>
          <w:rtl w:val="0"/>
        </w:rPr>
        <w:t xml:space="preserve">- Candidate list for election to the Supervisory Board:</w:t>
      </w:r>
    </w:p>
    <w:p w:rsidR="00000000" w:rsidDel="00000000" w:rsidP="00000000" w:rsidRDefault="00000000" w:rsidRPr="00000000" w14:paraId="0000004B">
      <w:pPr>
        <w:spacing w:after="60" w:before="60" w:lineRule="auto"/>
        <w:ind w:firstLine="567"/>
        <w:jc w:val="both"/>
        <w:rPr>
          <w:sz w:val="28"/>
          <w:szCs w:val="28"/>
          <w:vertAlign w:val="baseline"/>
        </w:rPr>
      </w:pPr>
      <w:r w:rsidDel="00000000" w:rsidR="00000000" w:rsidRPr="00000000">
        <w:rPr>
          <w:sz w:val="28"/>
          <w:szCs w:val="28"/>
          <w:vertAlign w:val="baseline"/>
          <w:rtl w:val="0"/>
        </w:rPr>
        <w:t xml:space="preserve">Based on the principles of nomination and candidacy, and the results of received applications, the Board of Directors respectfully submits the following candidate for election to the Supervisory Board for the 2023–2027 term:</w:t>
      </w:r>
    </w:p>
    <w:tbl>
      <w:tblPr>
        <w:tblStyle w:val="Table6"/>
        <w:tblW w:w="9498.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135"/>
        <w:gridCol w:w="4370"/>
        <w:tblGridChange w:id="0">
          <w:tblGrid>
            <w:gridCol w:w="993"/>
            <w:gridCol w:w="4135"/>
            <w:gridCol w:w="4370"/>
          </w:tblGrid>
        </w:tblGridChange>
      </w:tblGrid>
      <w:tr>
        <w:trPr>
          <w:cantSplit w:val="0"/>
          <w:tblHeader w:val="0"/>
        </w:trPr>
        <w:tc>
          <w:tcPr>
            <w:vAlign w:val="center"/>
          </w:tcPr>
          <w:p w:rsidR="00000000" w:rsidDel="00000000" w:rsidP="00000000" w:rsidRDefault="00000000" w:rsidRPr="00000000" w14:paraId="0000004C">
            <w:pPr>
              <w:spacing w:after="60" w:before="60" w:lineRule="auto"/>
              <w:jc w:val="center"/>
              <w:rPr>
                <w:b w:val="0"/>
                <w:sz w:val="28"/>
                <w:szCs w:val="28"/>
                <w:vertAlign w:val="baseline"/>
              </w:rPr>
            </w:pPr>
            <w:r w:rsidDel="00000000" w:rsidR="00000000" w:rsidRPr="00000000">
              <w:rPr>
                <w:b w:val="1"/>
                <w:sz w:val="28"/>
                <w:szCs w:val="28"/>
                <w:vertAlign w:val="baseline"/>
                <w:rtl w:val="0"/>
              </w:rPr>
              <w:t xml:space="preserve">No.</w:t>
            </w:r>
            <w:r w:rsidDel="00000000" w:rsidR="00000000" w:rsidRPr="00000000">
              <w:rPr>
                <w:rtl w:val="0"/>
              </w:rPr>
            </w:r>
          </w:p>
        </w:tc>
        <w:tc>
          <w:tcPr>
            <w:vAlign w:val="center"/>
          </w:tcPr>
          <w:p w:rsidR="00000000" w:rsidDel="00000000" w:rsidP="00000000" w:rsidRDefault="00000000" w:rsidRPr="00000000" w14:paraId="0000004D">
            <w:pPr>
              <w:spacing w:after="60" w:before="60" w:lineRule="auto"/>
              <w:jc w:val="center"/>
              <w:rPr>
                <w:b w:val="0"/>
                <w:sz w:val="28"/>
                <w:szCs w:val="28"/>
                <w:vertAlign w:val="baseline"/>
              </w:rPr>
            </w:pPr>
            <w:r w:rsidDel="00000000" w:rsidR="00000000" w:rsidRPr="00000000">
              <w:rPr>
                <w:b w:val="1"/>
                <w:sz w:val="28"/>
                <w:szCs w:val="28"/>
                <w:vertAlign w:val="baseline"/>
                <w:rtl w:val="0"/>
              </w:rPr>
              <w:t xml:space="preserve">Full name</w:t>
            </w:r>
            <w:r w:rsidDel="00000000" w:rsidR="00000000" w:rsidRPr="00000000">
              <w:rPr>
                <w:rtl w:val="0"/>
              </w:rPr>
            </w:r>
          </w:p>
        </w:tc>
        <w:tc>
          <w:tcPr>
            <w:vAlign w:val="center"/>
          </w:tcPr>
          <w:p w:rsidR="00000000" w:rsidDel="00000000" w:rsidP="00000000" w:rsidRDefault="00000000" w:rsidRPr="00000000" w14:paraId="0000004E">
            <w:pPr>
              <w:spacing w:after="60" w:before="60" w:lineRule="auto"/>
              <w:jc w:val="center"/>
              <w:rPr>
                <w:b w:val="0"/>
                <w:sz w:val="28"/>
                <w:szCs w:val="28"/>
                <w:vertAlign w:val="baseline"/>
              </w:rPr>
            </w:pPr>
            <w:r w:rsidDel="00000000" w:rsidR="00000000" w:rsidRPr="00000000">
              <w:rPr>
                <w:b w:val="1"/>
                <w:sz w:val="28"/>
                <w:szCs w:val="28"/>
                <w:vertAlign w:val="baseline"/>
                <w:rtl w:val="0"/>
              </w:rPr>
              <w:t xml:space="preserve">Notes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F">
            <w:pPr>
              <w:spacing w:after="60" w:before="60" w:lineRule="auto"/>
              <w:jc w:val="center"/>
              <w:rPr>
                <w:sz w:val="28"/>
                <w:szCs w:val="28"/>
                <w:vertAlign w:val="baseline"/>
              </w:rPr>
            </w:pPr>
            <w:r w:rsidDel="00000000" w:rsidR="00000000" w:rsidRPr="00000000">
              <w:rPr>
                <w:sz w:val="28"/>
                <w:szCs w:val="28"/>
                <w:vertAlign w:val="baseline"/>
                <w:rtl w:val="0"/>
              </w:rPr>
              <w:t xml:space="preserve">1</w:t>
            </w:r>
          </w:p>
        </w:tc>
        <w:tc>
          <w:tcPr>
            <w:vAlign w:val="center"/>
          </w:tcPr>
          <w:p w:rsidR="00000000" w:rsidDel="00000000" w:rsidP="00000000" w:rsidRDefault="00000000" w:rsidRPr="00000000" w14:paraId="00000050">
            <w:pPr>
              <w:spacing w:after="60" w:before="60" w:lineRule="auto"/>
              <w:jc w:val="center"/>
              <w:rPr>
                <w:sz w:val="28"/>
                <w:szCs w:val="28"/>
                <w:vertAlign w:val="baseline"/>
              </w:rPr>
            </w:pPr>
            <w:r w:rsidDel="00000000" w:rsidR="00000000" w:rsidRPr="00000000">
              <w:rPr>
                <w:sz w:val="28"/>
                <w:szCs w:val="28"/>
                <w:vertAlign w:val="baseline"/>
                <w:rtl w:val="0"/>
              </w:rPr>
              <w:t xml:space="preserve">Hoang Thi Lan</w:t>
            </w:r>
          </w:p>
        </w:tc>
        <w:tc>
          <w:tcPr>
            <w:vAlign w:val="center"/>
          </w:tcPr>
          <w:p w:rsidR="00000000" w:rsidDel="00000000" w:rsidP="00000000" w:rsidRDefault="00000000" w:rsidRPr="00000000" w14:paraId="00000051">
            <w:pPr>
              <w:spacing w:after="60" w:before="60" w:lineRule="auto"/>
              <w:jc w:val="center"/>
              <w:rPr>
                <w:i w:val="0"/>
                <w:sz w:val="28"/>
                <w:szCs w:val="28"/>
                <w:vertAlign w:val="baseline"/>
              </w:rPr>
            </w:pPr>
            <w:r w:rsidDel="00000000" w:rsidR="00000000" w:rsidRPr="00000000">
              <w:rPr>
                <w:i w:val="1"/>
                <w:sz w:val="28"/>
                <w:szCs w:val="28"/>
                <w:vertAlign w:val="baseline"/>
                <w:rtl w:val="0"/>
              </w:rPr>
              <w:t xml:space="preserve">Curriculum vitae has been published on the Company’s official website</w:t>
            </w:r>
            <w:r w:rsidDel="00000000" w:rsidR="00000000" w:rsidRPr="00000000">
              <w:rPr>
                <w:rtl w:val="0"/>
              </w:rPr>
            </w:r>
          </w:p>
        </w:tc>
      </w:tr>
    </w:tbl>
    <w:p w:rsidR="00000000" w:rsidDel="00000000" w:rsidP="00000000" w:rsidRDefault="00000000" w:rsidRPr="00000000" w14:paraId="00000052">
      <w:pPr>
        <w:spacing w:before="120" w:line="298" w:lineRule="auto"/>
        <w:jc w:val="both"/>
        <w:rPr>
          <w:sz w:val="26"/>
          <w:szCs w:val="26"/>
          <w:vertAlign w:val="baseline"/>
        </w:rPr>
      </w:pPr>
      <w:r w:rsidDel="00000000" w:rsidR="00000000" w:rsidRPr="00000000">
        <w:rPr>
          <w:sz w:val="26"/>
          <w:szCs w:val="26"/>
          <w:vertAlign w:val="baseline"/>
          <w:rtl w:val="0"/>
        </w:rPr>
        <w:t xml:space="preserve">We respectfully submit this proposal to the General Meeting of Shareholders for approval.</w:t>
      </w:r>
    </w:p>
    <w:tbl>
      <w:tblPr>
        <w:tblStyle w:val="Table7"/>
        <w:tblW w:w="9392.0" w:type="dxa"/>
        <w:jc w:val="left"/>
        <w:tblInd w:w="-108.0" w:type="dxa"/>
        <w:tblLayout w:type="fixed"/>
        <w:tblLook w:val="0000"/>
      </w:tblPr>
      <w:tblGrid>
        <w:gridCol w:w="4248"/>
        <w:gridCol w:w="5144"/>
        <w:tblGridChange w:id="0">
          <w:tblGrid>
            <w:gridCol w:w="4248"/>
            <w:gridCol w:w="5144"/>
          </w:tblGrid>
        </w:tblGridChange>
      </w:tblGrid>
      <w:tr>
        <w:trPr>
          <w:cantSplit w:val="0"/>
          <w:trHeight w:val="2580" w:hRule="atLeast"/>
          <w:tblHeader w:val="0"/>
        </w:trPr>
        <w:tc>
          <w:tcPr>
            <w:vAlign w:val="top"/>
          </w:tcPr>
          <w:p w:rsidR="00000000" w:rsidDel="00000000" w:rsidP="00000000" w:rsidRDefault="00000000" w:rsidRPr="00000000" w14:paraId="00000053">
            <w:pPr>
              <w:widowControl w:val="0"/>
              <w:tabs>
                <w:tab w:val="left" w:leader="none" w:pos="540"/>
                <w:tab w:val="left" w:leader="none" w:pos="9180"/>
              </w:tabs>
              <w:jc w:val="both"/>
              <w:rPr>
                <w:b w:val="0"/>
                <w:i w:val="0"/>
                <w:color w:val="000000"/>
                <w:vertAlign w:val="baseline"/>
              </w:rPr>
            </w:pPr>
            <w:r w:rsidDel="00000000" w:rsidR="00000000" w:rsidRPr="00000000">
              <w:rPr>
                <w:b w:val="1"/>
                <w:vertAlign w:val="baseline"/>
                <w:rtl w:val="0"/>
              </w:rPr>
              <w:t xml:space="preserve">Recipients:</w:t>
            </w:r>
            <w:r w:rsidDel="00000000" w:rsidR="00000000" w:rsidRPr="00000000">
              <w:rPr>
                <w:rtl w:val="0"/>
              </w:rPr>
            </w:r>
          </w:p>
          <w:p w:rsidR="00000000" w:rsidDel="00000000" w:rsidP="00000000" w:rsidRDefault="00000000" w:rsidRPr="00000000" w14:paraId="00000054">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General Meeting of Shareholders;</w:t>
            </w:r>
            <w:r w:rsidDel="00000000" w:rsidR="00000000" w:rsidRPr="00000000">
              <w:rPr>
                <w:rtl w:val="0"/>
              </w:rPr>
            </w:r>
          </w:p>
          <w:p w:rsidR="00000000" w:rsidDel="00000000" w:rsidP="00000000" w:rsidRDefault="00000000" w:rsidRPr="00000000" w14:paraId="00000055">
            <w:pPr>
              <w:widowControl w:val="0"/>
              <w:tabs>
                <w:tab w:val="left" w:leader="none" w:pos="360"/>
                <w:tab w:val="left" w:leader="none" w:pos="9180"/>
              </w:tabs>
              <w:jc w:val="both"/>
              <w:rPr>
                <w:i w:val="0"/>
                <w:color w:val="000000"/>
                <w:sz w:val="26"/>
                <w:szCs w:val="26"/>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Archives</w:t>
            </w:r>
            <w:r w:rsidDel="00000000" w:rsidR="00000000" w:rsidRPr="00000000">
              <w:rP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56">
            <w:pPr>
              <w:jc w:val="center"/>
              <w:rPr>
                <w:b w:val="0"/>
                <w:sz w:val="26"/>
                <w:szCs w:val="26"/>
                <w:vertAlign w:val="baseline"/>
              </w:rPr>
            </w:pPr>
            <w:r w:rsidDel="00000000" w:rsidR="00000000" w:rsidRPr="00000000">
              <w:rPr>
                <w:b w:val="1"/>
                <w:sz w:val="26"/>
                <w:szCs w:val="26"/>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057">
            <w:pPr>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58">
            <w:pPr>
              <w:jc w:val="center"/>
              <w:rPr>
                <w:b w:val="0"/>
                <w:sz w:val="22"/>
                <w:szCs w:val="22"/>
                <w:vertAlign w:val="baseline"/>
              </w:rPr>
            </w:pPr>
            <w:r w:rsidDel="00000000" w:rsidR="00000000" w:rsidRPr="00000000">
              <w:rPr>
                <w:rtl w:val="0"/>
              </w:rPr>
            </w:r>
          </w:p>
          <w:p w:rsidR="00000000" w:rsidDel="00000000" w:rsidP="00000000" w:rsidRDefault="00000000" w:rsidRPr="00000000" w14:paraId="00000059">
            <w:pPr>
              <w:jc w:val="center"/>
              <w:rPr>
                <w:b w:val="0"/>
                <w:sz w:val="26"/>
                <w:szCs w:val="26"/>
                <w:vertAlign w:val="baseline"/>
              </w:rPr>
            </w:pPr>
            <w:r w:rsidDel="00000000" w:rsidR="00000000" w:rsidRPr="00000000">
              <w:rPr>
                <w:rtl w:val="0"/>
              </w:rPr>
            </w:r>
          </w:p>
          <w:p w:rsidR="00000000" w:rsidDel="00000000" w:rsidP="00000000" w:rsidRDefault="00000000" w:rsidRPr="00000000" w14:paraId="0000005A">
            <w:pPr>
              <w:jc w:val="center"/>
              <w:rPr>
                <w:b w:val="0"/>
                <w:sz w:val="26"/>
                <w:szCs w:val="26"/>
                <w:vertAlign w:val="baseline"/>
              </w:rPr>
            </w:pPr>
            <w:r w:rsidDel="00000000" w:rsidR="00000000" w:rsidRPr="00000000">
              <w:rPr>
                <w:rtl w:val="0"/>
              </w:rPr>
            </w:r>
          </w:p>
          <w:p w:rsidR="00000000" w:rsidDel="00000000" w:rsidP="00000000" w:rsidRDefault="00000000" w:rsidRPr="00000000" w14:paraId="0000005B">
            <w:pPr>
              <w:jc w:val="center"/>
              <w:rPr>
                <w:b w:val="0"/>
                <w:sz w:val="26"/>
                <w:szCs w:val="26"/>
                <w:vertAlign w:val="baseline"/>
              </w:rPr>
            </w:pPr>
            <w:r w:rsidDel="00000000" w:rsidR="00000000" w:rsidRPr="00000000">
              <w:rPr>
                <w:rtl w:val="0"/>
              </w:rPr>
            </w:r>
          </w:p>
          <w:p w:rsidR="00000000" w:rsidDel="00000000" w:rsidP="00000000" w:rsidRDefault="00000000" w:rsidRPr="00000000" w14:paraId="0000005C">
            <w:pPr>
              <w:jc w:val="center"/>
              <w:rPr>
                <w:b w:val="0"/>
                <w:sz w:val="26"/>
                <w:szCs w:val="26"/>
                <w:vertAlign w:val="baseline"/>
              </w:rPr>
            </w:pPr>
            <w:r w:rsidDel="00000000" w:rsidR="00000000" w:rsidRPr="00000000">
              <w:rPr>
                <w:rtl w:val="0"/>
              </w:rPr>
            </w:r>
          </w:p>
          <w:p w:rsidR="00000000" w:rsidDel="00000000" w:rsidP="00000000" w:rsidRDefault="00000000" w:rsidRPr="00000000" w14:paraId="0000005D">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tc>
      </w:tr>
    </w:tbl>
    <w:p w:rsidR="00000000" w:rsidDel="00000000" w:rsidP="00000000" w:rsidRDefault="00000000" w:rsidRPr="00000000" w14:paraId="0000005E">
      <w:pPr>
        <w:rPr>
          <w:sz w:val="26"/>
          <w:szCs w:val="26"/>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1134" w:top="1134" w:left="1701" w:right="851" w:header="624" w:footer="70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keepNext w:val="0"/>
      <w:keepLines w:val="0"/>
      <w:pageBreakBefore w:val="0"/>
      <w:widowControl w:val="1"/>
      <w:pBdr>
        <w:top w:color="000000" w:space="1" w:sz="4" w:val="single"/>
        <w:left w:space="0" w:sz="0" w:val="nil"/>
        <w:bottom w:space="0" w:sz="0" w:val="nil"/>
        <w:right w:space="0" w:sz="0" w:val="nil"/>
        <w:between w:space="0" w:sz="0" w:val="nil"/>
      </w:pBdr>
      <w:shd w:fill="auto" w:val="clear"/>
      <w:spacing w:after="0" w:before="0" w:line="240" w:lineRule="auto"/>
      <w:ind w:left="0" w:right="263"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Tờ trình miễn nhiệm và bầu bổ sung thành viên Ban kiểm soát nhiệm kỳ 2023-2027 (STH)</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80" w:hanging="360"/>
      </w:pPr>
      <w:rPr>
        <w:rFonts w:ascii="Times New Roman" w:cs="Times New Roman" w:eastAsia="Times New Roman" w:hAnsi="Times New Roman"/>
        <w:b w:val="1"/>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lvl w:ilvl="0">
      <w:start w:val="2"/>
      <w:numFmt w:val="bullet"/>
      <w:lvlText w:val="-"/>
      <w:lvlJc w:val="left"/>
      <w:pPr>
        <w:ind w:left="922" w:hanging="360"/>
      </w:pPr>
      <w:rPr>
        <w:rFonts w:ascii="Times New Roman" w:cs="Times New Roman" w:eastAsia="Times New Roman" w:hAnsi="Times New Roman"/>
        <w:vertAlign w:val="baseline"/>
      </w:rPr>
    </w:lvl>
    <w:lvl w:ilvl="1">
      <w:start w:val="1"/>
      <w:numFmt w:val="bullet"/>
      <w:lvlText w:val="o"/>
      <w:lvlJc w:val="left"/>
      <w:pPr>
        <w:ind w:left="1642" w:hanging="360"/>
      </w:pPr>
      <w:rPr>
        <w:rFonts w:ascii="Courier New" w:cs="Courier New" w:eastAsia="Courier New" w:hAnsi="Courier New"/>
        <w:vertAlign w:val="baseline"/>
      </w:rPr>
    </w:lvl>
    <w:lvl w:ilvl="2">
      <w:start w:val="1"/>
      <w:numFmt w:val="bullet"/>
      <w:lvlText w:val="▪"/>
      <w:lvlJc w:val="left"/>
      <w:pPr>
        <w:ind w:left="2362" w:hanging="360"/>
      </w:pPr>
      <w:rPr>
        <w:rFonts w:ascii="Noto Sans Symbols" w:cs="Noto Sans Symbols" w:eastAsia="Noto Sans Symbols" w:hAnsi="Noto Sans Symbols"/>
        <w:vertAlign w:val="baseline"/>
      </w:rPr>
    </w:lvl>
    <w:lvl w:ilvl="3">
      <w:start w:val="1"/>
      <w:numFmt w:val="bullet"/>
      <w:lvlText w:val="●"/>
      <w:lvlJc w:val="left"/>
      <w:pPr>
        <w:ind w:left="3082" w:hanging="360"/>
      </w:pPr>
      <w:rPr>
        <w:rFonts w:ascii="Noto Sans Symbols" w:cs="Noto Sans Symbols" w:eastAsia="Noto Sans Symbols" w:hAnsi="Noto Sans Symbols"/>
        <w:vertAlign w:val="baseline"/>
      </w:rPr>
    </w:lvl>
    <w:lvl w:ilvl="4">
      <w:start w:val="1"/>
      <w:numFmt w:val="bullet"/>
      <w:lvlText w:val="o"/>
      <w:lvlJc w:val="left"/>
      <w:pPr>
        <w:ind w:left="3802" w:hanging="360"/>
      </w:pPr>
      <w:rPr>
        <w:rFonts w:ascii="Courier New" w:cs="Courier New" w:eastAsia="Courier New" w:hAnsi="Courier New"/>
        <w:vertAlign w:val="baseline"/>
      </w:rPr>
    </w:lvl>
    <w:lvl w:ilvl="5">
      <w:start w:val="1"/>
      <w:numFmt w:val="bullet"/>
      <w:lvlText w:val="▪"/>
      <w:lvlJc w:val="left"/>
      <w:pPr>
        <w:ind w:left="4522" w:hanging="360"/>
      </w:pPr>
      <w:rPr>
        <w:rFonts w:ascii="Noto Sans Symbols" w:cs="Noto Sans Symbols" w:eastAsia="Noto Sans Symbols" w:hAnsi="Noto Sans Symbols"/>
        <w:vertAlign w:val="baseline"/>
      </w:rPr>
    </w:lvl>
    <w:lvl w:ilvl="6">
      <w:start w:val="1"/>
      <w:numFmt w:val="bullet"/>
      <w:lvlText w:val="●"/>
      <w:lvlJc w:val="left"/>
      <w:pPr>
        <w:ind w:left="5242" w:hanging="360"/>
      </w:pPr>
      <w:rPr>
        <w:rFonts w:ascii="Noto Sans Symbols" w:cs="Noto Sans Symbols" w:eastAsia="Noto Sans Symbols" w:hAnsi="Noto Sans Symbols"/>
        <w:vertAlign w:val="baseline"/>
      </w:rPr>
    </w:lvl>
    <w:lvl w:ilvl="7">
      <w:start w:val="1"/>
      <w:numFmt w:val="bullet"/>
      <w:lvlText w:val="o"/>
      <w:lvlJc w:val="left"/>
      <w:pPr>
        <w:ind w:left="5962" w:hanging="360"/>
      </w:pPr>
      <w:rPr>
        <w:rFonts w:ascii="Courier New" w:cs="Courier New" w:eastAsia="Courier New" w:hAnsi="Courier New"/>
        <w:vertAlign w:val="baseline"/>
      </w:rPr>
    </w:lvl>
    <w:lvl w:ilvl="8">
      <w:start w:val="1"/>
      <w:numFmt w:val="bullet"/>
      <w:lvlText w:val="▪"/>
      <w:lvlJc w:val="left"/>
      <w:pPr>
        <w:ind w:left="6682"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12"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3.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