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120" w:lineRule="auto"/>
        <w:jc w:val="center"/>
        <w:rPr>
          <w:b w:val="0"/>
          <w:sz w:val="26"/>
          <w:szCs w:val="26"/>
          <w:vertAlign w:val="baseline"/>
        </w:rPr>
      </w:pPr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CỘNG HOÀ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6"/>
          <w:szCs w:val="26"/>
          <w:vertAlign w:val="baseline"/>
        </w:rPr>
      </w:pPr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Độc lập - Tự do -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2095500</wp:posOffset>
                </wp:positionH>
                <wp:positionV relativeFrom="paragraph">
                  <wp:posOffset>25400</wp:posOffset>
                </wp:positionV>
                <wp:extent cx="1964055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363973" y="3780000"/>
                          <a:ext cx="196405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2095500</wp:posOffset>
                </wp:positionH>
                <wp:positionV relativeFrom="paragraph">
                  <wp:posOffset>25400</wp:posOffset>
                </wp:positionV>
                <wp:extent cx="1964055" cy="12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405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line="288" w:lineRule="auto"/>
        <w:jc w:val="right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i w:val="1"/>
          <w:sz w:val="26"/>
          <w:szCs w:val="26"/>
          <w:vertAlign w:val="baseline"/>
          <w:rtl w:val="0"/>
        </w:rPr>
        <w:t xml:space="preserve">           .............., ngày .... tháng .... năm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12" w:lineRule="auto"/>
        <w:jc w:val="center"/>
        <w:rPr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12" w:lineRule="auto"/>
        <w:jc w:val="center"/>
        <w:rPr>
          <w:b w:val="0"/>
          <w:sz w:val="32"/>
          <w:szCs w:val="32"/>
          <w:vertAlign w:val="baseline"/>
        </w:rPr>
      </w:pPr>
      <w:r w:rsidDel="00000000" w:rsidR="00000000" w:rsidRPr="00000000">
        <w:rPr>
          <w:b w:val="1"/>
          <w:sz w:val="32"/>
          <w:szCs w:val="32"/>
          <w:vertAlign w:val="baseline"/>
          <w:rtl w:val="0"/>
        </w:rPr>
        <w:t xml:space="preserve">BIÊN BẢN HỌP NHÓM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12" w:lineRule="auto"/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ĐỀ CỬ ỨNG VIÊN THAM GIA HỘI ĐỒNG QUẢN TRỊ/ BAN KIỂM SOÁT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12" w:lineRule="auto"/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CÔNG TY CỔ PHẦN PHÁT HÀNH SÁCH THÁI NGUYÊN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60" w:before="60" w:line="312" w:lineRule="auto"/>
        <w:ind w:left="720" w:hanging="360"/>
        <w:jc w:val="both"/>
        <w:rPr>
          <w:i w:val="0"/>
          <w:sz w:val="26"/>
          <w:szCs w:val="26"/>
        </w:rPr>
      </w:pPr>
      <w:r w:rsidDel="00000000" w:rsidR="00000000" w:rsidRPr="00000000">
        <w:rPr>
          <w:i w:val="1"/>
          <w:sz w:val="26"/>
          <w:szCs w:val="26"/>
          <w:vertAlign w:val="baseline"/>
          <w:rtl w:val="0"/>
        </w:rPr>
        <w:t xml:space="preserve"> Căn cứ Điều lệ của Công ty cổ phần Phát hành sách Thái Nguyên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60" w:before="60" w:line="312" w:lineRule="auto"/>
        <w:ind w:left="720" w:hanging="360"/>
        <w:jc w:val="both"/>
        <w:rPr>
          <w:i w:val="0"/>
          <w:sz w:val="26"/>
          <w:szCs w:val="26"/>
        </w:rPr>
      </w:pPr>
      <w:r w:rsidDel="00000000" w:rsidR="00000000" w:rsidRPr="00000000">
        <w:rPr>
          <w:i w:val="1"/>
          <w:sz w:val="26"/>
          <w:szCs w:val="26"/>
          <w:vertAlign w:val="baseline"/>
          <w:rtl w:val="0"/>
        </w:rPr>
        <w:t xml:space="preserve"> Căn cứ Quy định đề cử thành viên HĐQT/BKS của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12" w:lineRule="auto"/>
        <w:ind w:left="7" w:firstLine="0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       Hôm nay ngày … tháng … năm 2025, tại Trụ sở công ty, chúng tôi là những cổ đông của Công ty, cùng nhau nắm giữ ………… cổ phần, chiếm ………% số cổ phần có quyền biểu quyết của Công ty, có tên trong Danh sách dưới đây:</w:t>
      </w:r>
    </w:p>
    <w:tbl>
      <w:tblPr>
        <w:tblStyle w:val="Table1"/>
        <w:tblW w:w="946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8"/>
        <w:gridCol w:w="1933"/>
        <w:gridCol w:w="2253"/>
        <w:gridCol w:w="2073"/>
        <w:gridCol w:w="1324"/>
        <w:gridCol w:w="1172"/>
        <w:tblGridChange w:id="0">
          <w:tblGrid>
            <w:gridCol w:w="708"/>
            <w:gridCol w:w="1933"/>
            <w:gridCol w:w="2253"/>
            <w:gridCol w:w="2073"/>
            <w:gridCol w:w="1324"/>
            <w:gridCol w:w="1172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312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STT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312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Tên cổ đông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312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CCCD/Hộ chiếu/GCNĐKKD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line="312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Địa chỉ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line="312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Số cổ phần sở hữu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line="312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Ký, ghi rõ họ tên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F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line="312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       Chúng tôi nhất trí đề cử ứng viên sau đây tham gia vào Hội đồng quản trị/ Ban kiểm soát của Công ty tại kì họp ĐHĐCĐ thường niên năm 2025 như sau: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line="312" w:lineRule="auto"/>
        <w:ind w:left="720" w:hanging="360"/>
        <w:jc w:val="both"/>
        <w:rPr/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 Vị trí ứng cử</w:t>
      </w:r>
      <w:r w:rsidDel="00000000" w:rsidR="00000000" w:rsidRPr="00000000">
        <w:rPr>
          <w:sz w:val="26"/>
          <w:szCs w:val="26"/>
          <w:vertAlign w:val="superscript"/>
          <w:rtl w:val="0"/>
        </w:rPr>
        <w:t xml:space="preserve">(1)</w:t>
      </w:r>
      <w:r w:rsidDel="00000000" w:rsidR="00000000" w:rsidRPr="00000000">
        <w:rPr>
          <w:sz w:val="26"/>
          <w:szCs w:val="26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line="312" w:lineRule="auto"/>
        <w:ind w:left="720" w:hanging="360"/>
        <w:jc w:val="both"/>
        <w:rPr/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 Ông/Bà: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line="312" w:lineRule="auto"/>
        <w:ind w:left="720" w:hanging="360"/>
        <w:jc w:val="both"/>
        <w:rPr/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Số Thẻ CCCD/HC:…….….Ngày cấp:……………Nơi cấp: ………………….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spacing w:line="312" w:lineRule="auto"/>
        <w:ind w:left="720" w:hanging="360"/>
        <w:jc w:val="both"/>
        <w:rPr/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Nơi đăng ký hộ khẩu thường trú: ……………………………………………………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pacing w:line="312" w:lineRule="auto"/>
        <w:ind w:left="720" w:hanging="360"/>
        <w:jc w:val="both"/>
        <w:rPr/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Trình độ học vấn: ……………………Chuyên ngành:………………………………</w:t>
      </w:r>
    </w:p>
    <w:p w:rsidR="00000000" w:rsidDel="00000000" w:rsidP="00000000" w:rsidRDefault="00000000" w:rsidRPr="00000000" w14:paraId="00000043">
      <w:pPr>
        <w:spacing w:line="312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Chúng tôi thống nhất cử Ông/Bà: ……………; CCCD/HC số ……………………..</w:t>
      </w:r>
    </w:p>
    <w:p w:rsidR="00000000" w:rsidDel="00000000" w:rsidP="00000000" w:rsidRDefault="00000000" w:rsidRPr="00000000" w14:paraId="00000044">
      <w:pPr>
        <w:spacing w:line="312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Làm đại diện nhóm thực hiện các thủ tục đề cử theo đúng quy định về việc tham gia đề cử vào Hội đồng quản trị/ Ban kiểm soát của Công ty.</w:t>
      </w:r>
    </w:p>
    <w:p w:rsidR="00000000" w:rsidDel="00000000" w:rsidP="00000000" w:rsidRDefault="00000000" w:rsidRPr="00000000" w14:paraId="00000045">
      <w:pPr>
        <w:spacing w:line="312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312" w:lineRule="auto"/>
        <w:jc w:val="both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Biên bản này được lập vào lúc ……….., ngày …. Tháng ….. năm 2025.</w:t>
      </w:r>
    </w:p>
    <w:p w:rsidR="00000000" w:rsidDel="00000000" w:rsidP="00000000" w:rsidRDefault="00000000" w:rsidRPr="00000000" w14:paraId="00000047">
      <w:pPr>
        <w:spacing w:line="288" w:lineRule="auto"/>
        <w:jc w:val="right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1.0" w:type="dxa"/>
        <w:jc w:val="left"/>
        <w:tblInd w:w="-108.0" w:type="dxa"/>
        <w:tblLayout w:type="fixed"/>
        <w:tblLook w:val="00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tabs>
                <w:tab w:val="center" w:leader="none" w:pos="6379"/>
              </w:tabs>
              <w:spacing w:line="288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tabs>
                <w:tab w:val="center" w:leader="none" w:pos="6379"/>
              </w:tabs>
              <w:spacing w:line="288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CỔ ĐÔNG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tabs>
                <w:tab w:val="center" w:leader="none" w:pos="6379"/>
              </w:tabs>
              <w:spacing w:line="288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i w:val="1"/>
                <w:sz w:val="26"/>
                <w:szCs w:val="26"/>
                <w:vertAlign w:val="baseline"/>
                <w:rtl w:val="0"/>
              </w:rPr>
              <w:t xml:space="preserve">(Người được đề cử đại diện nhóm)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tabs>
                <w:tab w:val="center" w:leader="none" w:pos="6379"/>
              </w:tabs>
              <w:spacing w:line="288" w:lineRule="auto"/>
              <w:jc w:val="center"/>
              <w:rPr>
                <w:i w:val="0"/>
                <w:sz w:val="26"/>
                <w:szCs w:val="26"/>
                <w:vertAlign w:val="superscript"/>
              </w:rPr>
            </w:pPr>
            <w:r w:rsidDel="00000000" w:rsidR="00000000" w:rsidRPr="00000000">
              <w:rPr>
                <w:i w:val="1"/>
                <w:sz w:val="26"/>
                <w:szCs w:val="26"/>
                <w:vertAlign w:val="baseline"/>
                <w:rtl w:val="0"/>
              </w:rPr>
              <w:t xml:space="preserve">(Ký &amp; ghi rõ họ tên)</w:t>
            </w:r>
            <w:r w:rsidDel="00000000" w:rsidR="00000000" w:rsidRPr="00000000">
              <w:rPr>
                <w:i w:val="1"/>
                <w:sz w:val="26"/>
                <w:szCs w:val="26"/>
                <w:vertAlign w:val="superscript"/>
                <w:rtl w:val="0"/>
              </w:rPr>
              <w:t xml:space="preserve">(2)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before="120" w:line="252.00000000000003" w:lineRule="auto"/>
              <w:ind w:firstLine="567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tabs>
                <w:tab w:val="center" w:leader="none" w:pos="6379"/>
              </w:tabs>
              <w:spacing w:line="288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tabs>
          <w:tab w:val="center" w:leader="none" w:pos="6379"/>
        </w:tabs>
        <w:spacing w:line="288" w:lineRule="auto"/>
        <w:ind w:firstLine="720"/>
        <w:jc w:val="center"/>
        <w:rPr>
          <w:b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60" w:before="60" w:line="312" w:lineRule="auto"/>
        <w:jc w:val="center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SOCIALIST REPUBLIC OF VIETNAM</w:t>
      </w:r>
      <w:r w:rsidDel="00000000" w:rsidR="00000000" w:rsidRPr="00000000">
        <w:rPr>
          <w:sz w:val="24"/>
          <w:szCs w:val="24"/>
          <w:vertAlign w:val="baseline"/>
          <w:rtl w:val="0"/>
        </w:rPr>
        <w:br w:type="textWrapping"/>
        <w:t xml:space="preserve">Independence – Freedom – Happiness</w:t>
        <w:br w:type="textWrapping"/>
        <w:t xml:space="preserve">                                         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406400</wp:posOffset>
                </wp:positionV>
                <wp:extent cx="1609725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41138" y="3780000"/>
                          <a:ext cx="160972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406400</wp:posOffset>
                </wp:positionV>
                <wp:extent cx="1609725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4">
      <w:pPr>
        <w:spacing w:after="60" w:before="60" w:line="312" w:lineRule="auto"/>
        <w:jc w:val="right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     ................, date .... month .... year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MINUTES OF GROUP MEETING</w:t>
      </w:r>
      <w:r w:rsidDel="00000000" w:rsidR="00000000" w:rsidRPr="00000000">
        <w:rPr>
          <w:sz w:val="24"/>
          <w:szCs w:val="24"/>
          <w:vertAlign w:val="baseline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NOMINATION OF CANDIDATES FOR THE BOARD OF DIRECTORS / THE BOARD OF SUPERVISORS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THAI NGUYEN BOOK JOINT STOCK COMPANY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Pursuant to the Charter of Thai Nguyen Book Joint Stock Company;</w:t>
      </w:r>
    </w:p>
    <w:p w:rsidR="00000000" w:rsidDel="00000000" w:rsidP="00000000" w:rsidRDefault="00000000" w:rsidRPr="00000000" w14:paraId="00000069">
      <w:pPr>
        <w:numPr>
          <w:ilvl w:val="0"/>
          <w:numId w:val="4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Pursuant to the Company’s Regulations on nomination of members of the Board of Directors / the Board of Supervisors;</w:t>
      </w:r>
    </w:p>
    <w:p w:rsidR="00000000" w:rsidDel="00000000" w:rsidP="00000000" w:rsidRDefault="00000000" w:rsidRPr="00000000" w14:paraId="0000006A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Today, on the … day of …, 2025, at the Company’s head office, we, the shareholders of the Company, collectively holding ………… shares, accounting for ………% of the total voting shares of the Company, as listed below:</w:t>
      </w:r>
    </w:p>
    <w:tbl>
      <w:tblPr>
        <w:tblStyle w:val="Table3"/>
        <w:tblW w:w="946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8"/>
        <w:gridCol w:w="1933"/>
        <w:gridCol w:w="2253"/>
        <w:gridCol w:w="2073"/>
        <w:gridCol w:w="1324"/>
        <w:gridCol w:w="1172"/>
        <w:tblGridChange w:id="0">
          <w:tblGrid>
            <w:gridCol w:w="708"/>
            <w:gridCol w:w="1933"/>
            <w:gridCol w:w="2253"/>
            <w:gridCol w:w="2073"/>
            <w:gridCol w:w="1324"/>
            <w:gridCol w:w="1172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Shareholder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ID Card/Citizen ID/Passport/Business Registration Certificate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Number of Shares Held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Signature &amp; Full Name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D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spacing w:line="312" w:lineRule="auto"/>
              <w:jc w:val="both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We unanimously nominate the following candidate to participate in the Board of Directors / the Board of Supervisors of the Company at the 2025 Annual General Meeting of Shareholders as follows:</w:t>
      </w:r>
    </w:p>
    <w:p w:rsidR="00000000" w:rsidDel="00000000" w:rsidP="00000000" w:rsidRDefault="00000000" w:rsidRPr="00000000" w14:paraId="0000009D">
      <w:pPr>
        <w:numPr>
          <w:ilvl w:val="0"/>
          <w:numId w:val="5"/>
        </w:numPr>
        <w:spacing w:after="0" w:before="2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Position nominated for(1):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numPr>
          <w:ilvl w:val="0"/>
          <w:numId w:val="5"/>
        </w:numPr>
        <w:spacing w:after="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Full name: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numPr>
          <w:ilvl w:val="0"/>
          <w:numId w:val="5"/>
        </w:numPr>
        <w:spacing w:after="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ID Card/Citizen ID No.: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………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……………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Place of issue: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…………………</w:t>
      </w:r>
    </w:p>
    <w:p w:rsidR="00000000" w:rsidDel="00000000" w:rsidP="00000000" w:rsidRDefault="00000000" w:rsidRPr="00000000" w14:paraId="000000A0">
      <w:pPr>
        <w:numPr>
          <w:ilvl w:val="0"/>
          <w:numId w:val="5"/>
        </w:numPr>
        <w:spacing w:after="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Permanent residence address: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……………………………………………………</w:t>
      </w:r>
    </w:p>
    <w:p w:rsidR="00000000" w:rsidDel="00000000" w:rsidP="00000000" w:rsidRDefault="00000000" w:rsidRPr="00000000" w14:paraId="000000A1">
      <w:pPr>
        <w:numPr>
          <w:ilvl w:val="0"/>
          <w:numId w:val="5"/>
        </w:numPr>
        <w:spacing w:after="280" w:before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Educational qualification: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……………………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Major: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………………………………</w:t>
      </w:r>
    </w:p>
    <w:p w:rsidR="00000000" w:rsidDel="00000000" w:rsidP="00000000" w:rsidRDefault="00000000" w:rsidRPr="00000000" w14:paraId="000000A2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We hereby appoint Mr./Ms.: ……………; Citizen ID No.: ……………………</w:t>
        <w:br w:type="textWrapping"/>
        <w:t xml:space="preserve">to act as the representative of the group to carry out all necessary procedures for nomination in accordance with the regulations on nominating candidates to the Board of Directors / the Board of Supervisors of the Company.</w:t>
      </w:r>
    </w:p>
    <w:p w:rsidR="00000000" w:rsidDel="00000000" w:rsidP="00000000" w:rsidRDefault="00000000" w:rsidRPr="00000000" w14:paraId="000000A3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These minutes were made at ……….. on the … day of … month … year 2025.</w:t>
      </w:r>
    </w:p>
    <w:p w:rsidR="00000000" w:rsidDel="00000000" w:rsidP="00000000" w:rsidRDefault="00000000" w:rsidRPr="00000000" w14:paraId="000000A4">
      <w:pPr>
        <w:spacing w:after="280" w:before="280" w:lineRule="auto"/>
        <w:jc w:val="center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                                                                   SHAREHOLDER</w:t>
      </w:r>
      <w:r w:rsidDel="00000000" w:rsidR="00000000" w:rsidRPr="00000000">
        <w:rPr>
          <w:sz w:val="24"/>
          <w:szCs w:val="24"/>
          <w:vertAlign w:val="baseline"/>
          <w:rtl w:val="0"/>
        </w:rPr>
        <w:br w:type="textWrapping"/>
        <w:t xml:space="preserve">                                                                              (Person nominated as group representative)</w:t>
        <w:br w:type="textWrapping"/>
        <w:t xml:space="preserve">                                                                       (Signature &amp; Full Name)(2)</w:t>
      </w:r>
    </w:p>
    <w:p w:rsidR="00000000" w:rsidDel="00000000" w:rsidP="00000000" w:rsidRDefault="00000000" w:rsidRPr="00000000" w14:paraId="000000A5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266700</wp:posOffset>
                </wp:positionV>
                <wp:extent cx="200787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342065" y="3780000"/>
                          <a:ext cx="200787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266700</wp:posOffset>
                </wp:positionV>
                <wp:extent cx="2007870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78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E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Notes: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(1) Clearly state the position for nomination: Member of the Board of Directors or Member of the Board of Supervisors.</w:t>
      </w:r>
    </w:p>
    <w:p w:rsidR="00000000" w:rsidDel="00000000" w:rsidP="00000000" w:rsidRDefault="00000000" w:rsidRPr="00000000" w14:paraId="000000B0">
      <w:pPr>
        <w:spacing w:after="280" w:before="28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(2) For institutional shareholders:</w:t>
      </w:r>
    </w:p>
    <w:p w:rsidR="00000000" w:rsidDel="00000000" w:rsidP="00000000" w:rsidRDefault="00000000" w:rsidRPr="00000000" w14:paraId="000000B1">
      <w:pPr>
        <w:numPr>
          <w:ilvl w:val="0"/>
          <w:numId w:val="1"/>
        </w:numPr>
        <w:spacing w:after="0" w:before="28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The legal representative shall sign or affix the seal; or</w:t>
      </w:r>
    </w:p>
    <w:p w:rsidR="00000000" w:rsidDel="00000000" w:rsidP="00000000" w:rsidRDefault="00000000" w:rsidRPr="00000000" w14:paraId="000000B2">
      <w:pPr>
        <w:numPr>
          <w:ilvl w:val="0"/>
          <w:numId w:val="1"/>
        </w:numPr>
        <w:spacing w:after="280" w:before="0" w:lineRule="auto"/>
        <w:ind w:left="720" w:hanging="360"/>
        <w:rPr/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In case the capital management representative is not the legal representative, the capital representative shall sign and attach a letter of authorization for capital representation.</w:t>
      </w:r>
    </w:p>
    <w:p w:rsidR="00000000" w:rsidDel="00000000" w:rsidP="00000000" w:rsidRDefault="00000000" w:rsidRPr="00000000" w14:paraId="000000B3">
      <w:pPr>
        <w:spacing w:after="60" w:before="60" w:line="312" w:lineRule="auto"/>
        <w:jc w:val="both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7" w:orient="portrait"/>
      <w:pgMar w:bottom="1134" w:top="1134" w:left="1418" w:right="1134" w:header="720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Ex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3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6"/>
        <w:szCs w:val="2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before="120" w:lineRule="auto"/>
      <w:jc w:val="center"/>
    </w:pPr>
    <w:rPr>
      <w:rFonts w:ascii="Exo" w:cs="Exo" w:eastAsia="Exo" w:hAnsi="Exo"/>
      <w:b w:val="1"/>
      <w:sz w:val="26"/>
      <w:szCs w:val="26"/>
      <w:vertAlign w:val="baseline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Times New Roman" w:cs="Times New Roman" w:eastAsia="Times New Roman" w:hAnsi="Times New Roman"/>
      <w:b w:val="1"/>
      <w:i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spacing w:after="60" w:before="60" w:lineRule="auto"/>
    </w:pPr>
    <w:rPr>
      <w:rFonts w:ascii="Arial" w:cs="Arial" w:eastAsia="Arial" w:hAnsi="Arial"/>
      <w:b w:val="1"/>
      <w:sz w:val="28"/>
      <w:szCs w:val="28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Times New Roman" w:cs="Times New Roman" w:eastAsia="Times New Roman" w:hAnsi="Times New Roman"/>
      <w:b w:val="1"/>
      <w:sz w:val="26"/>
      <w:szCs w:val="26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Exo-regular.ttf"/><Relationship Id="rId4" Type="http://schemas.openxmlformats.org/officeDocument/2006/relationships/font" Target="fonts/Exo-bold.ttf"/><Relationship Id="rId5" Type="http://schemas.openxmlformats.org/officeDocument/2006/relationships/font" Target="fonts/Exo-italic.ttf"/><Relationship Id="rId6" Type="http://schemas.openxmlformats.org/officeDocument/2006/relationships/font" Target="fonts/Ex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