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0"/>
          <w:i w:val="0"/>
          <w:u w:val="single"/>
          <w:vertAlign w:val="baseline"/>
        </w:rPr>
      </w:pPr>
      <w:r w:rsidDel="00000000" w:rsidR="00000000" w:rsidRPr="00000000">
        <w:rPr>
          <w:b w:val="1"/>
          <w:i w:val="1"/>
          <w:u w:val="single"/>
          <w:vertAlign w:val="baseline"/>
          <w:rtl w:val="0"/>
        </w:rPr>
        <w:t xml:space="preserve">Mẫu dùng cho cổ đông là cá nhân</w:t>
      </w:r>
      <w:r w:rsidDel="00000000" w:rsidR="00000000" w:rsidRPr="00000000">
        <w:rPr>
          <w:rtl w:val="0"/>
        </w:rPr>
      </w:r>
    </w:p>
    <w:p w:rsidR="00000000" w:rsidDel="00000000" w:rsidP="00000000" w:rsidRDefault="00000000" w:rsidRPr="00000000" w14:paraId="00000002">
      <w:pPr>
        <w:spacing w:before="240" w:lineRule="auto"/>
        <w:jc w:val="center"/>
        <w:rPr>
          <w:b w:val="0"/>
          <w:sz w:val="28"/>
          <w:szCs w:val="28"/>
          <w:vertAlign w:val="baseline"/>
        </w:rPr>
      </w:pPr>
      <w:r w:rsidDel="00000000" w:rsidR="00000000" w:rsidRPr="00000000">
        <w:rPr>
          <w:b w:val="1"/>
          <w:sz w:val="28"/>
          <w:szCs w:val="28"/>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3">
      <w:pPr>
        <w:jc w:val="center"/>
        <w:rPr>
          <w:sz w:val="28"/>
          <w:szCs w:val="28"/>
          <w:vertAlign w:val="baseline"/>
        </w:rPr>
      </w:pPr>
      <w:r w:rsidDel="00000000" w:rsidR="00000000" w:rsidRPr="00000000">
        <w:rPr>
          <w:b w:val="1"/>
          <w:sz w:val="28"/>
          <w:szCs w:val="28"/>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4">
      <w:pPr>
        <w:rPr>
          <w:sz w:val="16"/>
          <w:szCs w:val="1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6" name=""/>
                <a:graphic>
                  <a:graphicData uri="http://schemas.microsoft.com/office/word/2010/wordprocessingShape">
                    <wps:wsp>
                      <wps:cNvCnPr/>
                      <wps:spPr>
                        <a:xfrm>
                          <a:off x="4363973" y="3780000"/>
                          <a:ext cx="19640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1964055" cy="12700"/>
                        </a:xfrm>
                        <a:prstGeom prst="rect"/>
                        <a:ln/>
                      </pic:spPr>
                    </pic:pic>
                  </a:graphicData>
                </a:graphic>
              </wp:anchor>
            </w:drawing>
          </mc:Fallback>
        </mc:AlternateContent>
      </w:r>
    </w:p>
    <w:p w:rsidR="00000000" w:rsidDel="00000000" w:rsidP="00000000" w:rsidRDefault="00000000" w:rsidRPr="00000000" w14:paraId="00000005">
      <w:pPr>
        <w:spacing w:before="60" w:lineRule="auto"/>
        <w:jc w:val="right"/>
        <w:rPr>
          <w:i w:val="0"/>
          <w:sz w:val="26"/>
          <w:szCs w:val="26"/>
          <w:vertAlign w:val="baseline"/>
        </w:rPr>
      </w:pPr>
      <w:r w:rsidDel="00000000" w:rsidR="00000000" w:rsidRPr="00000000">
        <w:rPr>
          <w:i w:val="1"/>
          <w:sz w:val="26"/>
          <w:szCs w:val="26"/>
          <w:vertAlign w:val="baseline"/>
          <w:rtl w:val="0"/>
        </w:rPr>
        <w:t xml:space="preserve">           ………………… ngày .... tháng .... năm 2025</w:t>
      </w:r>
      <w:r w:rsidDel="00000000" w:rsidR="00000000" w:rsidRPr="00000000">
        <w:rPr>
          <w:rtl w:val="0"/>
        </w:rPr>
      </w:r>
    </w:p>
    <w:p w:rsidR="00000000" w:rsidDel="00000000" w:rsidP="00000000" w:rsidRDefault="00000000" w:rsidRPr="00000000" w14:paraId="00000006">
      <w:pPr>
        <w:keepNext w:val="1"/>
        <w:spacing w:before="240" w:lineRule="auto"/>
        <w:jc w:val="center"/>
        <w:rPr>
          <w:b w:val="0"/>
          <w:sz w:val="28"/>
          <w:szCs w:val="28"/>
          <w:vertAlign w:val="baseline"/>
        </w:rPr>
      </w:pPr>
      <w:r w:rsidDel="00000000" w:rsidR="00000000" w:rsidRPr="00000000">
        <w:rPr>
          <w:b w:val="1"/>
          <w:sz w:val="28"/>
          <w:szCs w:val="28"/>
          <w:vertAlign w:val="baseline"/>
          <w:rtl w:val="0"/>
        </w:rPr>
        <w:t xml:space="preserve">PHIẾU GHI Ý KIẾN CỦA CỔ ĐÔNG</w:t>
      </w:r>
      <w:r w:rsidDel="00000000" w:rsidR="00000000" w:rsidRPr="00000000">
        <w:rPr>
          <w:rtl w:val="0"/>
        </w:rPr>
      </w:r>
    </w:p>
    <w:p w:rsidR="00000000" w:rsidDel="00000000" w:rsidP="00000000" w:rsidRDefault="00000000" w:rsidRPr="00000000" w14:paraId="00000007">
      <w:pPr>
        <w:jc w:val="center"/>
        <w:rPr>
          <w:b w:val="0"/>
          <w:sz w:val="26"/>
          <w:szCs w:val="26"/>
          <w:vertAlign w:val="baseline"/>
        </w:rPr>
      </w:pPr>
      <w:r w:rsidDel="00000000" w:rsidR="00000000" w:rsidRPr="00000000">
        <w:rPr>
          <w:b w:val="1"/>
          <w:sz w:val="26"/>
          <w:szCs w:val="26"/>
          <w:vertAlign w:val="baseline"/>
          <w:rtl w:val="0"/>
        </w:rPr>
        <w:t xml:space="preserve">Về việc tham dự Đại hội đồng cổ đông thường niên năm 2025</w:t>
      </w:r>
      <w:r w:rsidDel="00000000" w:rsidR="00000000" w:rsidRPr="00000000">
        <w:rPr>
          <w:rtl w:val="0"/>
        </w:rPr>
      </w:r>
    </w:p>
    <w:p w:rsidR="00000000" w:rsidDel="00000000" w:rsidP="00000000" w:rsidRDefault="00000000" w:rsidRPr="00000000" w14:paraId="00000008">
      <w:pPr>
        <w:jc w:val="center"/>
        <w:rPr>
          <w:b w:val="0"/>
          <w:sz w:val="26"/>
          <w:szCs w:val="26"/>
          <w:vertAlign w:val="baseline"/>
        </w:rPr>
      </w:pPr>
      <w:r w:rsidDel="00000000" w:rsidR="00000000" w:rsidRPr="00000000">
        <w:rPr>
          <w:b w:val="1"/>
          <w:sz w:val="26"/>
          <w:szCs w:val="26"/>
          <w:vertAlign w:val="baseline"/>
          <w:rtl w:val="0"/>
        </w:rPr>
        <w:t xml:space="preserve"> của Công ty cổ phần Phát hành sách Thái Nguyên </w:t>
      </w:r>
      <w:r w:rsidDel="00000000" w:rsidR="00000000" w:rsidRPr="00000000">
        <w:rPr>
          <w:rtl w:val="0"/>
        </w:rPr>
      </w:r>
    </w:p>
    <w:tbl>
      <w:tblPr>
        <w:tblStyle w:val="Table1"/>
        <w:tblW w:w="10031.0" w:type="dxa"/>
        <w:jc w:val="left"/>
        <w:tblInd w:w="-108.0" w:type="dxa"/>
        <w:tblLayout w:type="fixed"/>
        <w:tblLook w:val="0000"/>
      </w:tblPr>
      <w:tblGrid>
        <w:gridCol w:w="2802"/>
        <w:gridCol w:w="7229"/>
        <w:tblGridChange w:id="0">
          <w:tblGrid>
            <w:gridCol w:w="2802"/>
            <w:gridCol w:w="7229"/>
          </w:tblGrid>
        </w:tblGridChange>
      </w:tblGrid>
      <w:tr>
        <w:trPr>
          <w:cantSplit w:val="0"/>
          <w:tblHeader w:val="0"/>
        </w:trPr>
        <w:tc>
          <w:tcPr>
            <w:vAlign w:val="top"/>
          </w:tcPr>
          <w:p w:rsidR="00000000" w:rsidDel="00000000" w:rsidP="00000000" w:rsidRDefault="00000000" w:rsidRPr="00000000" w14:paraId="00000009">
            <w:pPr>
              <w:spacing w:after="120" w:before="360" w:lineRule="auto"/>
              <w:jc w:val="right"/>
              <w:rPr>
                <w:sz w:val="28"/>
                <w:szCs w:val="28"/>
                <w:vertAlign w:val="baseline"/>
              </w:rPr>
            </w:pPr>
            <w:r w:rsidDel="00000000" w:rsidR="00000000" w:rsidRPr="00000000">
              <w:rPr>
                <w:sz w:val="28"/>
                <w:szCs w:val="28"/>
                <w:vertAlign w:val="baseline"/>
                <w:rtl w:val="0"/>
              </w:rPr>
              <w:t xml:space="preserve">   Kính gửi:   </w:t>
            </w:r>
          </w:p>
        </w:tc>
        <w:tc>
          <w:tcPr>
            <w:vAlign w:val="top"/>
          </w:tcPr>
          <w:p w:rsidR="00000000" w:rsidDel="00000000" w:rsidP="00000000" w:rsidRDefault="00000000" w:rsidRPr="00000000" w14:paraId="0000000A">
            <w:pPr>
              <w:spacing w:before="360" w:lineRule="auto"/>
              <w:jc w:val="both"/>
              <w:rPr>
                <w:sz w:val="28"/>
                <w:szCs w:val="28"/>
                <w:vertAlign w:val="baseline"/>
              </w:rPr>
            </w:pPr>
            <w:r w:rsidDel="00000000" w:rsidR="00000000" w:rsidRPr="00000000">
              <w:rPr>
                <w:sz w:val="28"/>
                <w:szCs w:val="28"/>
                <w:vertAlign w:val="baseline"/>
                <w:rtl w:val="0"/>
              </w:rPr>
              <w:t xml:space="preserve">Ban tổ chức Đại hội đồng cổ đông thường niên năm 2025</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711200</wp:posOffset>
                      </wp:positionH>
                      <wp:positionV relativeFrom="paragraph">
                        <wp:posOffset>25400</wp:posOffset>
                      </wp:positionV>
                      <wp:extent cx="1238250" cy="12700"/>
                      <wp:effectExtent b="0" l="0" r="0" t="0"/>
                      <wp:wrapNone/>
                      <wp:docPr id="5" name=""/>
                      <a:graphic>
                        <a:graphicData uri="http://schemas.microsoft.com/office/word/2010/wordprocessingShape">
                          <wps:wsp>
                            <wps:cNvCnPr/>
                            <wps:spPr>
                              <a:xfrm>
                                <a:off x="4726875" y="3780000"/>
                                <a:ext cx="123825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711200</wp:posOffset>
                      </wp:positionH>
                      <wp:positionV relativeFrom="paragraph">
                        <wp:posOffset>25400</wp:posOffset>
                      </wp:positionV>
                      <wp:extent cx="1238250"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238250" cy="12700"/>
                              </a:xfrm>
                              <a:prstGeom prst="rect"/>
                              <a:ln/>
                            </pic:spPr>
                          </pic:pic>
                        </a:graphicData>
                      </a:graphic>
                    </wp:anchor>
                  </w:drawing>
                </mc:Fallback>
              </mc:AlternateContent>
            </w:r>
          </w:p>
          <w:p w:rsidR="00000000" w:rsidDel="00000000" w:rsidP="00000000" w:rsidRDefault="00000000" w:rsidRPr="00000000" w14:paraId="0000000B">
            <w:pPr>
              <w:jc w:val="both"/>
              <w:rPr>
                <w:sz w:val="28"/>
                <w:szCs w:val="28"/>
                <w:vertAlign w:val="baseline"/>
              </w:rPr>
            </w:pPr>
            <w:r w:rsidDel="00000000" w:rsidR="00000000" w:rsidRPr="00000000">
              <w:rPr>
                <w:sz w:val="28"/>
                <w:szCs w:val="28"/>
                <w:vertAlign w:val="baseline"/>
                <w:rtl w:val="0"/>
              </w:rPr>
              <w:t xml:space="preserve">của Công ty cổ phần Phát hành sách Thái Nguyên (STH)  </w:t>
            </w:r>
          </w:p>
        </w:tc>
      </w:tr>
    </w:tbl>
    <w:p w:rsidR="00000000" w:rsidDel="00000000" w:rsidP="00000000" w:rsidRDefault="00000000" w:rsidRPr="00000000" w14:paraId="0000000C">
      <w:pPr>
        <w:jc w:val="center"/>
        <w:rPr>
          <w:b w:val="0"/>
          <w:sz w:val="26"/>
          <w:szCs w:val="26"/>
          <w:vertAlign w:val="baseline"/>
        </w:rPr>
      </w:pPr>
      <w:r w:rsidDel="00000000" w:rsidR="00000000" w:rsidRPr="00000000">
        <w:rPr>
          <w:rtl w:val="0"/>
        </w:rPr>
      </w:r>
    </w:p>
    <w:p w:rsidR="00000000" w:rsidDel="00000000" w:rsidP="00000000" w:rsidRDefault="00000000" w:rsidRPr="00000000" w14:paraId="0000000D">
      <w:pPr>
        <w:tabs>
          <w:tab w:val="left" w:leader="none" w:pos="9639"/>
        </w:tabs>
        <w:spacing w:before="60" w:line="312" w:lineRule="auto"/>
        <w:ind w:firstLine="567"/>
        <w:jc w:val="both"/>
        <w:rPr>
          <w:sz w:val="26"/>
          <w:szCs w:val="26"/>
          <w:vertAlign w:val="baseline"/>
        </w:rPr>
      </w:pPr>
      <w:r w:rsidDel="00000000" w:rsidR="00000000" w:rsidRPr="00000000">
        <w:rPr>
          <w:b w:val="1"/>
          <w:sz w:val="26"/>
          <w:szCs w:val="26"/>
          <w:vertAlign w:val="baseline"/>
          <w:rtl w:val="0"/>
        </w:rPr>
        <w:t xml:space="preserve">Tên tôi là</w:t>
      </w:r>
      <w:r w:rsidDel="00000000" w:rsidR="00000000" w:rsidRPr="00000000">
        <w:rPr>
          <w:sz w:val="26"/>
          <w:szCs w:val="26"/>
          <w:vertAlign w:val="baseline"/>
          <w:rtl w:val="0"/>
        </w:rPr>
        <w:t xml:space="preserve">:</w:t>
        <w:tab/>
      </w:r>
    </w:p>
    <w:p w:rsidR="00000000" w:rsidDel="00000000" w:rsidP="00000000" w:rsidRDefault="00000000" w:rsidRPr="00000000" w14:paraId="0000000E">
      <w:pPr>
        <w:tabs>
          <w:tab w:val="left" w:leader="none" w:pos="3828"/>
          <w:tab w:val="left" w:leader="none" w:pos="6237"/>
          <w:tab w:val="left" w:leader="none" w:pos="9639"/>
        </w:tabs>
        <w:spacing w:before="60" w:line="312" w:lineRule="auto"/>
        <w:ind w:firstLine="567"/>
        <w:jc w:val="both"/>
        <w:rPr>
          <w:sz w:val="26"/>
          <w:szCs w:val="26"/>
          <w:vertAlign w:val="baseline"/>
        </w:rPr>
      </w:pPr>
      <w:r w:rsidDel="00000000" w:rsidR="00000000" w:rsidRPr="00000000">
        <w:rPr>
          <w:sz w:val="26"/>
          <w:szCs w:val="26"/>
          <w:vertAlign w:val="baseline"/>
          <w:rtl w:val="0"/>
        </w:rPr>
        <w:t xml:space="preserve">Số CCCD/HC:</w:t>
        <w:tab/>
        <w:t xml:space="preserve">Ngày cấp:</w:t>
        <w:tab/>
        <w:t xml:space="preserve">Nơi cấp:</w:t>
        <w:tab/>
      </w:r>
    </w:p>
    <w:p w:rsidR="00000000" w:rsidDel="00000000" w:rsidP="00000000" w:rsidRDefault="00000000" w:rsidRPr="00000000" w14:paraId="0000000F">
      <w:pPr>
        <w:tabs>
          <w:tab w:val="left" w:leader="none" w:pos="9639"/>
        </w:tabs>
        <w:spacing w:before="60" w:line="312" w:lineRule="auto"/>
        <w:ind w:firstLine="567"/>
        <w:jc w:val="both"/>
        <w:rPr>
          <w:b w:val="0"/>
          <w:sz w:val="26"/>
          <w:szCs w:val="26"/>
          <w:vertAlign w:val="baseline"/>
        </w:rPr>
      </w:pPr>
      <w:r w:rsidDel="00000000" w:rsidR="00000000" w:rsidRPr="00000000">
        <w:rPr>
          <w:sz w:val="26"/>
          <w:szCs w:val="26"/>
          <w:vertAlign w:val="baseline"/>
          <w:rtl w:val="0"/>
        </w:rPr>
        <w:t xml:space="preserve">Địa chỉ:</w:t>
        <w:tab/>
      </w:r>
      <w:r w:rsidDel="00000000" w:rsidR="00000000" w:rsidRPr="00000000">
        <w:rPr>
          <w:rtl w:val="0"/>
        </w:rPr>
      </w:r>
    </w:p>
    <w:p w:rsidR="00000000" w:rsidDel="00000000" w:rsidP="00000000" w:rsidRDefault="00000000" w:rsidRPr="00000000" w14:paraId="00000010">
      <w:pPr>
        <w:tabs>
          <w:tab w:val="left" w:leader="none" w:pos="4820"/>
          <w:tab w:val="left" w:leader="none" w:pos="9639"/>
        </w:tabs>
        <w:spacing w:before="60" w:line="312" w:lineRule="auto"/>
        <w:ind w:firstLine="567"/>
        <w:jc w:val="both"/>
        <w:rPr>
          <w:sz w:val="26"/>
          <w:szCs w:val="26"/>
          <w:vertAlign w:val="baseline"/>
        </w:rPr>
      </w:pPr>
      <w:r w:rsidDel="00000000" w:rsidR="00000000" w:rsidRPr="00000000">
        <w:rPr>
          <w:sz w:val="26"/>
          <w:szCs w:val="26"/>
          <w:vertAlign w:val="baseline"/>
          <w:rtl w:val="0"/>
        </w:rPr>
        <w:t xml:space="preserve">Điện thoại: </w:t>
        <w:tab/>
        <w:t xml:space="preserve">Fax:</w:t>
        <w:tab/>
      </w:r>
    </w:p>
    <w:p w:rsidR="00000000" w:rsidDel="00000000" w:rsidP="00000000" w:rsidRDefault="00000000" w:rsidRPr="00000000" w14:paraId="00000011">
      <w:pPr>
        <w:tabs>
          <w:tab w:val="left" w:leader="none" w:pos="9639"/>
        </w:tabs>
        <w:spacing w:before="60" w:line="312" w:lineRule="auto"/>
        <w:ind w:firstLine="567"/>
        <w:jc w:val="both"/>
        <w:rPr>
          <w:sz w:val="26"/>
          <w:szCs w:val="26"/>
          <w:vertAlign w:val="baseline"/>
        </w:rPr>
      </w:pPr>
      <w:r w:rsidDel="00000000" w:rsidR="00000000" w:rsidRPr="00000000">
        <w:rPr>
          <w:sz w:val="28"/>
          <w:szCs w:val="28"/>
          <w:vertAlign w:val="baseline"/>
          <w:rtl w:val="0"/>
        </w:rPr>
        <w:t xml:space="preserve">Số cổ phần sở hữu và đại diện</w:t>
      </w:r>
      <w:r w:rsidDel="00000000" w:rsidR="00000000" w:rsidRPr="00000000">
        <w:rPr>
          <w:sz w:val="26"/>
          <w:szCs w:val="26"/>
          <w:vertAlign w:val="baseline"/>
          <w:rtl w:val="0"/>
        </w:rPr>
        <w:t xml:space="preserve">:</w:t>
        <w:tab/>
      </w:r>
    </w:p>
    <w:p w:rsidR="00000000" w:rsidDel="00000000" w:rsidP="00000000" w:rsidRDefault="00000000" w:rsidRPr="00000000" w14:paraId="00000012">
      <w:pPr>
        <w:ind w:firstLine="567"/>
        <w:jc w:val="both"/>
        <w:rPr>
          <w:sz w:val="26"/>
          <w:szCs w:val="26"/>
          <w:vertAlign w:val="baseline"/>
        </w:rPr>
      </w:pPr>
      <w:r w:rsidDel="00000000" w:rsidR="00000000" w:rsidRPr="00000000">
        <w:rPr>
          <w:sz w:val="26"/>
          <w:szCs w:val="26"/>
          <w:vertAlign w:val="baseline"/>
          <w:rtl w:val="0"/>
        </w:rPr>
        <w:t xml:space="preserve">Xin gửi tới Ban tổ chức Đại hội đồng cổ đông thường niên năm 2025 Công ty cổ phần Phát hành sách Thái Nguyên một số ý kiến, kiến nghị với Đại hội như sau:</w:t>
      </w:r>
    </w:p>
    <w:p w:rsidR="00000000" w:rsidDel="00000000" w:rsidP="00000000" w:rsidRDefault="00000000" w:rsidRPr="00000000" w14:paraId="00000013">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14">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15">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16">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17">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18">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19">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1A">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1B">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1C">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1D">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1E">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1F">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20">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21">
      <w:pPr>
        <w:spacing w:after="120" w:before="120" w:lineRule="auto"/>
        <w:jc w:val="both"/>
        <w:rPr>
          <w:sz w:val="16"/>
          <w:szCs w:val="16"/>
          <w:vertAlign w:val="baseline"/>
        </w:rPr>
      </w:pPr>
      <w:r w:rsidDel="00000000" w:rsidR="00000000" w:rsidRPr="00000000">
        <w:rPr>
          <w:sz w:val="16"/>
          <w:szCs w:val="16"/>
          <w:vertAlign w:val="baseline"/>
          <w:rtl w:val="0"/>
        </w:rPr>
        <w:t xml:space="preserve">…………………………………………………………………………………………..…………………………………………………………………</w:t>
      </w:r>
    </w:p>
    <w:tbl>
      <w:tblPr>
        <w:tblStyle w:val="Table2"/>
        <w:tblW w:w="9854.0" w:type="dxa"/>
        <w:jc w:val="left"/>
        <w:tblInd w:w="-108.0" w:type="dxa"/>
        <w:tblLayout w:type="fixed"/>
        <w:tblLook w:val="0000"/>
      </w:tblPr>
      <w:tblGrid>
        <w:gridCol w:w="4914"/>
        <w:gridCol w:w="4940"/>
        <w:tblGridChange w:id="0">
          <w:tblGrid>
            <w:gridCol w:w="4914"/>
            <w:gridCol w:w="4940"/>
          </w:tblGrid>
        </w:tblGridChange>
      </w:tblGrid>
      <w:tr>
        <w:trPr>
          <w:cantSplit w:val="0"/>
          <w:tblHeader w:val="0"/>
        </w:trPr>
        <w:tc>
          <w:tcPr>
            <w:vAlign w:val="top"/>
          </w:tcPr>
          <w:p w:rsidR="00000000" w:rsidDel="00000000" w:rsidP="00000000" w:rsidRDefault="00000000" w:rsidRPr="00000000" w14:paraId="00000022">
            <w:pPr>
              <w:spacing w:before="12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023">
            <w:pPr>
              <w:jc w:val="center"/>
              <w:rPr>
                <w:b w:val="0"/>
                <w:sz w:val="24"/>
                <w:szCs w:val="24"/>
                <w:vertAlign w:val="baseline"/>
              </w:rPr>
            </w:pPr>
            <w:r w:rsidDel="00000000" w:rsidR="00000000" w:rsidRPr="00000000">
              <w:rPr>
                <w:b w:val="1"/>
                <w:sz w:val="24"/>
                <w:szCs w:val="24"/>
                <w:vertAlign w:val="baseline"/>
                <w:rtl w:val="0"/>
              </w:rPr>
              <w:t xml:space="preserve">NGƯỜI VIẾT</w:t>
            </w:r>
            <w:r w:rsidDel="00000000" w:rsidR="00000000" w:rsidRPr="00000000">
              <w:rPr>
                <w:rtl w:val="0"/>
              </w:rPr>
            </w:r>
          </w:p>
          <w:p w:rsidR="00000000" w:rsidDel="00000000" w:rsidP="00000000" w:rsidRDefault="00000000" w:rsidRPr="00000000" w14:paraId="00000024">
            <w:pPr>
              <w:jc w:val="center"/>
              <w:rPr>
                <w:sz w:val="24"/>
                <w:szCs w:val="24"/>
                <w:vertAlign w:val="baseline"/>
              </w:rPr>
            </w:pPr>
            <w:r w:rsidDel="00000000" w:rsidR="00000000" w:rsidRPr="00000000">
              <w:rPr>
                <w:sz w:val="24"/>
                <w:szCs w:val="24"/>
                <w:vertAlign w:val="baseline"/>
                <w:rtl w:val="0"/>
              </w:rPr>
              <w:t xml:space="preserve">(</w:t>
            </w:r>
            <w:r w:rsidDel="00000000" w:rsidR="00000000" w:rsidRPr="00000000">
              <w:rPr>
                <w:i w:val="1"/>
                <w:sz w:val="24"/>
                <w:szCs w:val="24"/>
                <w:vertAlign w:val="baseline"/>
                <w:rtl w:val="0"/>
              </w:rPr>
              <w:t xml:space="preserve">Ký và ghi rõ họ tên</w:t>
            </w:r>
            <w:r w:rsidDel="00000000" w:rsidR="00000000" w:rsidRPr="00000000">
              <w:rPr>
                <w:sz w:val="24"/>
                <w:szCs w:val="24"/>
                <w:vertAlign w:val="baseline"/>
                <w:rtl w:val="0"/>
              </w:rPr>
              <w:t xml:space="preserve">)</w:t>
            </w:r>
          </w:p>
          <w:p w:rsidR="00000000" w:rsidDel="00000000" w:rsidP="00000000" w:rsidRDefault="00000000" w:rsidRPr="00000000" w14:paraId="00000025">
            <w:pPr>
              <w:jc w:val="center"/>
              <w:rPr>
                <w:vertAlign w:val="baseline"/>
              </w:rPr>
            </w:pPr>
            <w:r w:rsidDel="00000000" w:rsidR="00000000" w:rsidRPr="00000000">
              <w:rPr>
                <w:rtl w:val="0"/>
              </w:rPr>
            </w:r>
          </w:p>
          <w:p w:rsidR="00000000" w:rsidDel="00000000" w:rsidP="00000000" w:rsidRDefault="00000000" w:rsidRPr="00000000" w14:paraId="00000026">
            <w:pPr>
              <w:jc w:val="center"/>
              <w:rPr>
                <w:vertAlign w:val="baseline"/>
              </w:rPr>
            </w:pPr>
            <w:r w:rsidDel="00000000" w:rsidR="00000000" w:rsidRPr="00000000">
              <w:rPr>
                <w:rtl w:val="0"/>
              </w:rPr>
            </w:r>
          </w:p>
        </w:tc>
      </w:tr>
    </w:tbl>
    <w:p w:rsidR="00000000" w:rsidDel="00000000" w:rsidP="00000000" w:rsidRDefault="00000000" w:rsidRPr="00000000" w14:paraId="00000027">
      <w:pPr>
        <w:jc w:val="center"/>
        <w:rPr>
          <w:sz w:val="26"/>
          <w:szCs w:val="26"/>
          <w:vertAlign w:val="baseline"/>
        </w:rPr>
      </w:pPr>
      <w:r w:rsidDel="00000000" w:rsidR="00000000" w:rsidRPr="00000000">
        <w:rPr>
          <w:rtl w:val="0"/>
        </w:rPr>
      </w:r>
    </w:p>
    <w:p w:rsidR="00000000" w:rsidDel="00000000" w:rsidP="00000000" w:rsidRDefault="00000000" w:rsidRPr="00000000" w14:paraId="00000028">
      <w:pPr>
        <w:rPr>
          <w:b w:val="0"/>
          <w:i w:val="0"/>
          <w:u w:val="single"/>
          <w:vertAlign w:val="baseline"/>
        </w:rPr>
      </w:pPr>
      <w:r w:rsidDel="00000000" w:rsidR="00000000" w:rsidRPr="00000000">
        <w:br w:type="page"/>
      </w:r>
      <w:r w:rsidDel="00000000" w:rsidR="00000000" w:rsidRPr="00000000">
        <w:rPr>
          <w:b w:val="1"/>
          <w:i w:val="1"/>
          <w:u w:val="single"/>
          <w:vertAlign w:val="baseline"/>
          <w:rtl w:val="0"/>
        </w:rPr>
        <w:t xml:space="preserve">Mẫu dùng cho cổ đông là tổ chức</w:t>
      </w:r>
      <w:r w:rsidDel="00000000" w:rsidR="00000000" w:rsidRPr="00000000">
        <w:rPr>
          <w:rtl w:val="0"/>
        </w:rPr>
      </w:r>
    </w:p>
    <w:p w:rsidR="00000000" w:rsidDel="00000000" w:rsidP="00000000" w:rsidRDefault="00000000" w:rsidRPr="00000000" w14:paraId="00000029">
      <w:pPr>
        <w:spacing w:before="240" w:lineRule="auto"/>
        <w:jc w:val="center"/>
        <w:rPr>
          <w:b w:val="0"/>
          <w:sz w:val="28"/>
          <w:szCs w:val="28"/>
          <w:vertAlign w:val="baseline"/>
        </w:rPr>
      </w:pPr>
      <w:r w:rsidDel="00000000" w:rsidR="00000000" w:rsidRPr="00000000">
        <w:rPr>
          <w:b w:val="1"/>
          <w:sz w:val="28"/>
          <w:szCs w:val="28"/>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2A">
      <w:pPr>
        <w:jc w:val="center"/>
        <w:rPr>
          <w:sz w:val="28"/>
          <w:szCs w:val="28"/>
          <w:vertAlign w:val="baseline"/>
        </w:rPr>
      </w:pPr>
      <w:r w:rsidDel="00000000" w:rsidR="00000000" w:rsidRPr="00000000">
        <w:rPr>
          <w:b w:val="1"/>
          <w:sz w:val="28"/>
          <w:szCs w:val="28"/>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2B">
      <w:pPr>
        <w:rPr>
          <w:sz w:val="16"/>
          <w:szCs w:val="1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8" name=""/>
                <a:graphic>
                  <a:graphicData uri="http://schemas.microsoft.com/office/word/2010/wordprocessingShape">
                    <wps:wsp>
                      <wps:cNvCnPr/>
                      <wps:spPr>
                        <a:xfrm>
                          <a:off x="4363973" y="3780000"/>
                          <a:ext cx="19640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8" name="image8.png"/>
                <a:graphic>
                  <a:graphicData uri="http://schemas.openxmlformats.org/drawingml/2006/picture">
                    <pic:pic>
                      <pic:nvPicPr>
                        <pic:cNvPr id="0" name="image8.png"/>
                        <pic:cNvPicPr preferRelativeResize="0"/>
                      </pic:nvPicPr>
                      <pic:blipFill>
                        <a:blip r:embed="rId6"/>
                        <a:srcRect/>
                        <a:stretch>
                          <a:fillRect/>
                        </a:stretch>
                      </pic:blipFill>
                      <pic:spPr>
                        <a:xfrm>
                          <a:off x="0" y="0"/>
                          <a:ext cx="1964055" cy="12700"/>
                        </a:xfrm>
                        <a:prstGeom prst="rect"/>
                        <a:ln/>
                      </pic:spPr>
                    </pic:pic>
                  </a:graphicData>
                </a:graphic>
              </wp:anchor>
            </w:drawing>
          </mc:Fallback>
        </mc:AlternateContent>
      </w:r>
    </w:p>
    <w:p w:rsidR="00000000" w:rsidDel="00000000" w:rsidP="00000000" w:rsidRDefault="00000000" w:rsidRPr="00000000" w14:paraId="0000002C">
      <w:pPr>
        <w:spacing w:before="60" w:lineRule="auto"/>
        <w:jc w:val="right"/>
        <w:rPr>
          <w:i w:val="0"/>
          <w:sz w:val="26"/>
          <w:szCs w:val="26"/>
          <w:vertAlign w:val="baseline"/>
        </w:rPr>
      </w:pPr>
      <w:r w:rsidDel="00000000" w:rsidR="00000000" w:rsidRPr="00000000">
        <w:rPr>
          <w:i w:val="1"/>
          <w:sz w:val="26"/>
          <w:szCs w:val="26"/>
          <w:vertAlign w:val="baseline"/>
          <w:rtl w:val="0"/>
        </w:rPr>
        <w:t xml:space="preserve">           …………………, ngày .... tháng .... năm 2025</w:t>
      </w:r>
      <w:r w:rsidDel="00000000" w:rsidR="00000000" w:rsidRPr="00000000">
        <w:rPr>
          <w:rtl w:val="0"/>
        </w:rPr>
      </w:r>
    </w:p>
    <w:p w:rsidR="00000000" w:rsidDel="00000000" w:rsidP="00000000" w:rsidRDefault="00000000" w:rsidRPr="00000000" w14:paraId="0000002D">
      <w:pPr>
        <w:keepNext w:val="1"/>
        <w:spacing w:before="240" w:lineRule="auto"/>
        <w:jc w:val="center"/>
        <w:rPr>
          <w:b w:val="0"/>
          <w:sz w:val="28"/>
          <w:szCs w:val="28"/>
          <w:vertAlign w:val="baseline"/>
        </w:rPr>
      </w:pPr>
      <w:r w:rsidDel="00000000" w:rsidR="00000000" w:rsidRPr="00000000">
        <w:rPr>
          <w:b w:val="1"/>
          <w:sz w:val="28"/>
          <w:szCs w:val="28"/>
          <w:vertAlign w:val="baseline"/>
          <w:rtl w:val="0"/>
        </w:rPr>
        <w:t xml:space="preserve">PHIẾU GHI Ý KIẾN CỦA CỔ ĐÔNG</w:t>
      </w:r>
      <w:r w:rsidDel="00000000" w:rsidR="00000000" w:rsidRPr="00000000">
        <w:rPr>
          <w:rtl w:val="0"/>
        </w:rPr>
      </w:r>
    </w:p>
    <w:p w:rsidR="00000000" w:rsidDel="00000000" w:rsidP="00000000" w:rsidRDefault="00000000" w:rsidRPr="00000000" w14:paraId="0000002E">
      <w:pPr>
        <w:jc w:val="center"/>
        <w:rPr>
          <w:b w:val="0"/>
          <w:sz w:val="26"/>
          <w:szCs w:val="26"/>
          <w:vertAlign w:val="baseline"/>
        </w:rPr>
      </w:pPr>
      <w:r w:rsidDel="00000000" w:rsidR="00000000" w:rsidRPr="00000000">
        <w:rPr>
          <w:b w:val="1"/>
          <w:sz w:val="26"/>
          <w:szCs w:val="26"/>
          <w:vertAlign w:val="baseline"/>
          <w:rtl w:val="0"/>
        </w:rPr>
        <w:t xml:space="preserve">Về việc tham dự Đại hội đồng cổ đông thường niên năm 2025</w:t>
      </w:r>
      <w:r w:rsidDel="00000000" w:rsidR="00000000" w:rsidRPr="00000000">
        <w:rPr>
          <w:rtl w:val="0"/>
        </w:rPr>
      </w:r>
    </w:p>
    <w:p w:rsidR="00000000" w:rsidDel="00000000" w:rsidP="00000000" w:rsidRDefault="00000000" w:rsidRPr="00000000" w14:paraId="0000002F">
      <w:pPr>
        <w:jc w:val="center"/>
        <w:rPr>
          <w:b w:val="0"/>
          <w:sz w:val="26"/>
          <w:szCs w:val="26"/>
          <w:vertAlign w:val="baseline"/>
        </w:rPr>
      </w:pPr>
      <w:r w:rsidDel="00000000" w:rsidR="00000000" w:rsidRPr="00000000">
        <w:rPr>
          <w:b w:val="1"/>
          <w:sz w:val="26"/>
          <w:szCs w:val="26"/>
          <w:vertAlign w:val="baseline"/>
          <w:rtl w:val="0"/>
        </w:rPr>
        <w:t xml:space="preserve"> của Công ty cổ phần Phát hành sách Thái Nguyên </w:t>
      </w:r>
      <w:r w:rsidDel="00000000" w:rsidR="00000000" w:rsidRPr="00000000">
        <w:rPr>
          <w:rtl w:val="0"/>
        </w:rPr>
      </w:r>
    </w:p>
    <w:tbl>
      <w:tblPr>
        <w:tblStyle w:val="Table3"/>
        <w:tblW w:w="10031.0" w:type="dxa"/>
        <w:jc w:val="left"/>
        <w:tblInd w:w="-108.0" w:type="dxa"/>
        <w:tblLayout w:type="fixed"/>
        <w:tblLook w:val="0000"/>
      </w:tblPr>
      <w:tblGrid>
        <w:gridCol w:w="2802"/>
        <w:gridCol w:w="7229"/>
        <w:tblGridChange w:id="0">
          <w:tblGrid>
            <w:gridCol w:w="2802"/>
            <w:gridCol w:w="7229"/>
          </w:tblGrid>
        </w:tblGridChange>
      </w:tblGrid>
      <w:tr>
        <w:trPr>
          <w:cantSplit w:val="0"/>
          <w:tblHeader w:val="0"/>
        </w:trPr>
        <w:tc>
          <w:tcPr>
            <w:vAlign w:val="top"/>
          </w:tcPr>
          <w:p w:rsidR="00000000" w:rsidDel="00000000" w:rsidP="00000000" w:rsidRDefault="00000000" w:rsidRPr="00000000" w14:paraId="00000030">
            <w:pPr>
              <w:spacing w:after="120" w:before="360" w:lineRule="auto"/>
              <w:jc w:val="right"/>
              <w:rPr>
                <w:sz w:val="28"/>
                <w:szCs w:val="28"/>
                <w:vertAlign w:val="baseline"/>
              </w:rPr>
            </w:pPr>
            <w:r w:rsidDel="00000000" w:rsidR="00000000" w:rsidRPr="00000000">
              <w:rPr>
                <w:sz w:val="28"/>
                <w:szCs w:val="28"/>
                <w:vertAlign w:val="baseline"/>
                <w:rtl w:val="0"/>
              </w:rPr>
              <w:t xml:space="preserve">   Kính gửi:   </w:t>
            </w:r>
          </w:p>
        </w:tc>
        <w:tc>
          <w:tcPr>
            <w:vAlign w:val="top"/>
          </w:tcPr>
          <w:p w:rsidR="00000000" w:rsidDel="00000000" w:rsidP="00000000" w:rsidRDefault="00000000" w:rsidRPr="00000000" w14:paraId="00000031">
            <w:pPr>
              <w:spacing w:before="360" w:lineRule="auto"/>
              <w:jc w:val="both"/>
              <w:rPr>
                <w:sz w:val="28"/>
                <w:szCs w:val="28"/>
                <w:vertAlign w:val="baseline"/>
              </w:rPr>
            </w:pPr>
            <w:r w:rsidDel="00000000" w:rsidR="00000000" w:rsidRPr="00000000">
              <w:rPr>
                <w:sz w:val="28"/>
                <w:szCs w:val="28"/>
                <w:vertAlign w:val="baseline"/>
                <w:rtl w:val="0"/>
              </w:rPr>
              <w:t xml:space="preserve">Ban tổ chức Đại hội đồng cổ đông thường niên năm 2025</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711200</wp:posOffset>
                      </wp:positionH>
                      <wp:positionV relativeFrom="paragraph">
                        <wp:posOffset>25400</wp:posOffset>
                      </wp:positionV>
                      <wp:extent cx="1238250" cy="12700"/>
                      <wp:effectExtent b="0" l="0" r="0" t="0"/>
                      <wp:wrapNone/>
                      <wp:docPr id="7" name=""/>
                      <a:graphic>
                        <a:graphicData uri="http://schemas.microsoft.com/office/word/2010/wordprocessingShape">
                          <wps:wsp>
                            <wps:cNvCnPr/>
                            <wps:spPr>
                              <a:xfrm>
                                <a:off x="4726875" y="3780000"/>
                                <a:ext cx="123825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711200</wp:posOffset>
                      </wp:positionH>
                      <wp:positionV relativeFrom="paragraph">
                        <wp:posOffset>25400</wp:posOffset>
                      </wp:positionV>
                      <wp:extent cx="1238250" cy="12700"/>
                      <wp:effectExtent b="0" l="0" r="0" t="0"/>
                      <wp:wrapNone/>
                      <wp:docPr id="7" name="image7.png"/>
                      <a:graphic>
                        <a:graphicData uri="http://schemas.openxmlformats.org/drawingml/2006/picture">
                          <pic:pic>
                            <pic:nvPicPr>
                              <pic:cNvPr id="0" name="image7.png"/>
                              <pic:cNvPicPr preferRelativeResize="0"/>
                            </pic:nvPicPr>
                            <pic:blipFill>
                              <a:blip r:embed="rId6"/>
                              <a:srcRect/>
                              <a:stretch>
                                <a:fillRect/>
                              </a:stretch>
                            </pic:blipFill>
                            <pic:spPr>
                              <a:xfrm>
                                <a:off x="0" y="0"/>
                                <a:ext cx="1238250" cy="12700"/>
                              </a:xfrm>
                              <a:prstGeom prst="rect"/>
                              <a:ln/>
                            </pic:spPr>
                          </pic:pic>
                        </a:graphicData>
                      </a:graphic>
                    </wp:anchor>
                  </w:drawing>
                </mc:Fallback>
              </mc:AlternateContent>
            </w:r>
          </w:p>
          <w:p w:rsidR="00000000" w:rsidDel="00000000" w:rsidP="00000000" w:rsidRDefault="00000000" w:rsidRPr="00000000" w14:paraId="00000032">
            <w:pPr>
              <w:jc w:val="both"/>
              <w:rPr>
                <w:sz w:val="28"/>
                <w:szCs w:val="28"/>
                <w:vertAlign w:val="baseline"/>
              </w:rPr>
            </w:pPr>
            <w:r w:rsidDel="00000000" w:rsidR="00000000" w:rsidRPr="00000000">
              <w:rPr>
                <w:sz w:val="28"/>
                <w:szCs w:val="28"/>
                <w:vertAlign w:val="baseline"/>
                <w:rtl w:val="0"/>
              </w:rPr>
              <w:t xml:space="preserve">của Công ty cổ phần Phát hành sách Thái Nguyên (STH)  </w:t>
            </w:r>
          </w:p>
        </w:tc>
      </w:tr>
    </w:tbl>
    <w:p w:rsidR="00000000" w:rsidDel="00000000" w:rsidP="00000000" w:rsidRDefault="00000000" w:rsidRPr="00000000" w14:paraId="00000033">
      <w:pPr>
        <w:tabs>
          <w:tab w:val="left" w:leader="none" w:pos="9639"/>
        </w:tabs>
        <w:spacing w:before="360" w:line="312" w:lineRule="auto"/>
        <w:ind w:firstLine="567"/>
        <w:jc w:val="both"/>
        <w:rPr>
          <w:sz w:val="26"/>
          <w:szCs w:val="26"/>
          <w:vertAlign w:val="baseline"/>
        </w:rPr>
      </w:pPr>
      <w:r w:rsidDel="00000000" w:rsidR="00000000" w:rsidRPr="00000000">
        <w:rPr>
          <w:b w:val="1"/>
          <w:sz w:val="26"/>
          <w:szCs w:val="26"/>
          <w:vertAlign w:val="baseline"/>
          <w:rtl w:val="0"/>
        </w:rPr>
        <w:t xml:space="preserve">Tên tổ chức</w:t>
      </w:r>
      <w:r w:rsidDel="00000000" w:rsidR="00000000" w:rsidRPr="00000000">
        <w:rPr>
          <w:sz w:val="26"/>
          <w:szCs w:val="26"/>
          <w:vertAlign w:val="baseline"/>
          <w:rtl w:val="0"/>
        </w:rPr>
        <w:t xml:space="preserve">:</w:t>
        <w:tab/>
      </w:r>
    </w:p>
    <w:p w:rsidR="00000000" w:rsidDel="00000000" w:rsidP="00000000" w:rsidRDefault="00000000" w:rsidRPr="00000000" w14:paraId="00000034">
      <w:pPr>
        <w:tabs>
          <w:tab w:val="left" w:leader="none" w:pos="4820"/>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Đại diện pháp luật: </w:t>
        <w:tab/>
        <w:t xml:space="preserve">Chức vụ:</w:t>
        <w:tab/>
      </w:r>
    </w:p>
    <w:p w:rsidR="00000000" w:rsidDel="00000000" w:rsidP="00000000" w:rsidRDefault="00000000" w:rsidRPr="00000000" w14:paraId="00000035">
      <w:pPr>
        <w:tabs>
          <w:tab w:val="left" w:leader="none" w:pos="3828"/>
          <w:tab w:val="left" w:leader="none" w:pos="6237"/>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Số GCN ĐKDN:</w:t>
        <w:tab/>
        <w:t xml:space="preserve">Ngày cấp:</w:t>
        <w:tab/>
        <w:t xml:space="preserve">Nơi cấp:</w:t>
        <w:tab/>
      </w:r>
    </w:p>
    <w:p w:rsidR="00000000" w:rsidDel="00000000" w:rsidP="00000000" w:rsidRDefault="00000000" w:rsidRPr="00000000" w14:paraId="00000036">
      <w:pPr>
        <w:tabs>
          <w:tab w:val="left" w:leader="none" w:pos="9639"/>
        </w:tabs>
        <w:spacing w:line="312" w:lineRule="auto"/>
        <w:ind w:firstLine="567"/>
        <w:jc w:val="both"/>
        <w:rPr>
          <w:b w:val="0"/>
          <w:sz w:val="26"/>
          <w:szCs w:val="26"/>
          <w:vertAlign w:val="baseline"/>
        </w:rPr>
      </w:pPr>
      <w:r w:rsidDel="00000000" w:rsidR="00000000" w:rsidRPr="00000000">
        <w:rPr>
          <w:sz w:val="26"/>
          <w:szCs w:val="26"/>
          <w:vertAlign w:val="baseline"/>
          <w:rtl w:val="0"/>
        </w:rPr>
        <w:t xml:space="preserve">Địa chỉ:</w:t>
        <w:tab/>
      </w:r>
      <w:r w:rsidDel="00000000" w:rsidR="00000000" w:rsidRPr="00000000">
        <w:rPr>
          <w:rtl w:val="0"/>
        </w:rPr>
      </w:r>
    </w:p>
    <w:p w:rsidR="00000000" w:rsidDel="00000000" w:rsidP="00000000" w:rsidRDefault="00000000" w:rsidRPr="00000000" w14:paraId="00000037">
      <w:pPr>
        <w:tabs>
          <w:tab w:val="left" w:leader="none" w:pos="4820"/>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Điện thoại: </w:t>
        <w:tab/>
        <w:t xml:space="preserve">Fax:</w:t>
        <w:tab/>
      </w:r>
    </w:p>
    <w:p w:rsidR="00000000" w:rsidDel="00000000" w:rsidP="00000000" w:rsidRDefault="00000000" w:rsidRPr="00000000" w14:paraId="00000038">
      <w:pPr>
        <w:spacing w:before="80" w:lineRule="auto"/>
        <w:jc w:val="both"/>
        <w:rPr>
          <w:sz w:val="26"/>
          <w:szCs w:val="26"/>
          <w:vertAlign w:val="baseline"/>
        </w:rPr>
      </w:pPr>
      <w:r w:rsidDel="00000000" w:rsidR="00000000" w:rsidRPr="00000000">
        <w:rPr>
          <w:sz w:val="26"/>
          <w:szCs w:val="26"/>
          <w:vertAlign w:val="baseline"/>
          <w:rtl w:val="0"/>
        </w:rPr>
        <w:tab/>
      </w:r>
      <w:r w:rsidDel="00000000" w:rsidR="00000000" w:rsidRPr="00000000">
        <w:rPr>
          <w:sz w:val="28"/>
          <w:szCs w:val="28"/>
          <w:vertAlign w:val="baseline"/>
          <w:rtl w:val="0"/>
        </w:rPr>
        <w:t xml:space="preserve">Số cổ phần sở hữu và đại diện</w:t>
      </w:r>
      <w:r w:rsidDel="00000000" w:rsidR="00000000" w:rsidRPr="00000000">
        <w:rPr>
          <w:sz w:val="26"/>
          <w:szCs w:val="26"/>
          <w:vertAlign w:val="baseline"/>
          <w:rtl w:val="0"/>
        </w:rPr>
        <w:t xml:space="preserve"> </w:t>
      </w:r>
      <w:r w:rsidDel="00000000" w:rsidR="00000000" w:rsidRPr="00000000">
        <w:rPr>
          <w:sz w:val="16"/>
          <w:szCs w:val="16"/>
          <w:vertAlign w:val="baseline"/>
          <w:rtl w:val="0"/>
        </w:rPr>
        <w:t xml:space="preserve">………………………………………………………………………………………….</w:t>
      </w:r>
      <w:r w:rsidDel="00000000" w:rsidR="00000000" w:rsidRPr="00000000">
        <w:rPr>
          <w:rtl w:val="0"/>
        </w:rPr>
      </w:r>
    </w:p>
    <w:p w:rsidR="00000000" w:rsidDel="00000000" w:rsidP="00000000" w:rsidRDefault="00000000" w:rsidRPr="00000000" w14:paraId="00000039">
      <w:pPr>
        <w:spacing w:before="80" w:lineRule="auto"/>
        <w:jc w:val="both"/>
        <w:rPr>
          <w:sz w:val="28"/>
          <w:szCs w:val="28"/>
          <w:vertAlign w:val="baseline"/>
        </w:rPr>
      </w:pPr>
      <w:r w:rsidDel="00000000" w:rsidR="00000000" w:rsidRPr="00000000">
        <w:rPr>
          <w:sz w:val="26"/>
          <w:szCs w:val="26"/>
          <w:vertAlign w:val="baseline"/>
          <w:rtl w:val="0"/>
        </w:rPr>
        <w:tab/>
        <w:t xml:space="preserve">Xin gửi tới Ban tổ chức Đại hội đồng cổ đông thường niên năm 2025 Công ty Cổ phần Phát hành sách Thái Nguyên một số ý kiến, kiến nghị với Đại hội như sau:</w:t>
      </w:r>
      <w:r w:rsidDel="00000000" w:rsidR="00000000" w:rsidRPr="00000000">
        <w:rPr>
          <w:rtl w:val="0"/>
        </w:rPr>
      </w:r>
    </w:p>
    <w:p w:rsidR="00000000" w:rsidDel="00000000" w:rsidP="00000000" w:rsidRDefault="00000000" w:rsidRPr="00000000" w14:paraId="0000003A">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3B">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3C">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3D">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3E">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3F">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40">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41">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42">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43">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44">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45">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46">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47">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48">
      <w:pPr>
        <w:spacing w:after="120" w:before="120" w:lineRule="auto"/>
        <w:jc w:val="both"/>
        <w:rPr>
          <w:sz w:val="16"/>
          <w:szCs w:val="16"/>
          <w:vertAlign w:val="baseline"/>
        </w:rPr>
      </w:pPr>
      <w:r w:rsidDel="00000000" w:rsidR="00000000" w:rsidRPr="00000000">
        <w:rPr>
          <w:sz w:val="16"/>
          <w:szCs w:val="16"/>
          <w:vertAlign w:val="baseline"/>
          <w:rtl w:val="0"/>
        </w:rPr>
        <w:t xml:space="preserve">…………………………………………………………………………………………..…………………………………………………………………</w:t>
      </w:r>
    </w:p>
    <w:tbl>
      <w:tblPr>
        <w:tblStyle w:val="Table4"/>
        <w:tblW w:w="9854.0" w:type="dxa"/>
        <w:jc w:val="left"/>
        <w:tblInd w:w="-108.0" w:type="dxa"/>
        <w:tblLayout w:type="fixed"/>
        <w:tblLook w:val="0000"/>
      </w:tblPr>
      <w:tblGrid>
        <w:gridCol w:w="4916"/>
        <w:gridCol w:w="4938"/>
        <w:tblGridChange w:id="0">
          <w:tblGrid>
            <w:gridCol w:w="4916"/>
            <w:gridCol w:w="4938"/>
          </w:tblGrid>
        </w:tblGridChange>
      </w:tblGrid>
      <w:tr>
        <w:trPr>
          <w:cantSplit w:val="0"/>
          <w:tblHeader w:val="0"/>
        </w:trPr>
        <w:tc>
          <w:tcPr>
            <w:vAlign w:val="top"/>
          </w:tcPr>
          <w:p w:rsidR="00000000" w:rsidDel="00000000" w:rsidP="00000000" w:rsidRDefault="00000000" w:rsidRPr="00000000" w14:paraId="00000049">
            <w:pPr>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04A">
            <w:pPr>
              <w:jc w:val="center"/>
              <w:rPr>
                <w:b w:val="0"/>
                <w:sz w:val="24"/>
                <w:szCs w:val="24"/>
                <w:vertAlign w:val="baseline"/>
              </w:rPr>
            </w:pPr>
            <w:r w:rsidDel="00000000" w:rsidR="00000000" w:rsidRPr="00000000">
              <w:rPr>
                <w:b w:val="1"/>
                <w:sz w:val="24"/>
                <w:szCs w:val="24"/>
                <w:vertAlign w:val="baseline"/>
                <w:rtl w:val="0"/>
              </w:rPr>
              <w:t xml:space="preserve">ĐẠI DIỆN PHÁP LUẬT CỦA TỔ CHỨC</w:t>
            </w:r>
            <w:r w:rsidDel="00000000" w:rsidR="00000000" w:rsidRPr="00000000">
              <w:rPr>
                <w:rtl w:val="0"/>
              </w:rPr>
            </w:r>
          </w:p>
          <w:p w:rsidR="00000000" w:rsidDel="00000000" w:rsidP="00000000" w:rsidRDefault="00000000" w:rsidRPr="00000000" w14:paraId="0000004B">
            <w:pPr>
              <w:jc w:val="center"/>
              <w:rPr>
                <w:sz w:val="24"/>
                <w:szCs w:val="24"/>
                <w:vertAlign w:val="baseline"/>
              </w:rPr>
            </w:pPr>
            <w:r w:rsidDel="00000000" w:rsidR="00000000" w:rsidRPr="00000000">
              <w:rPr>
                <w:sz w:val="24"/>
                <w:szCs w:val="24"/>
                <w:vertAlign w:val="baseline"/>
                <w:rtl w:val="0"/>
              </w:rPr>
              <w:t xml:space="preserve">(</w:t>
            </w:r>
            <w:r w:rsidDel="00000000" w:rsidR="00000000" w:rsidRPr="00000000">
              <w:rPr>
                <w:i w:val="1"/>
                <w:sz w:val="24"/>
                <w:szCs w:val="24"/>
                <w:vertAlign w:val="baseline"/>
                <w:rtl w:val="0"/>
              </w:rPr>
              <w:t xml:space="preserve">Ký và ghi rõ họ tên, đóng dấu</w:t>
            </w:r>
            <w:r w:rsidDel="00000000" w:rsidR="00000000" w:rsidRPr="00000000">
              <w:rPr>
                <w:sz w:val="24"/>
                <w:szCs w:val="24"/>
                <w:vertAlign w:val="baseline"/>
                <w:rtl w:val="0"/>
              </w:rPr>
              <w:t xml:space="preserve">)</w:t>
            </w:r>
          </w:p>
          <w:p w:rsidR="00000000" w:rsidDel="00000000" w:rsidP="00000000" w:rsidRDefault="00000000" w:rsidRPr="00000000" w14:paraId="0000004C">
            <w:pPr>
              <w:jc w:val="center"/>
              <w:rPr>
                <w:sz w:val="24"/>
                <w:szCs w:val="24"/>
                <w:vertAlign w:val="baseline"/>
              </w:rPr>
            </w:pPr>
            <w:r w:rsidDel="00000000" w:rsidR="00000000" w:rsidRPr="00000000">
              <w:rPr>
                <w:rtl w:val="0"/>
              </w:rPr>
            </w:r>
          </w:p>
          <w:p w:rsidR="00000000" w:rsidDel="00000000" w:rsidP="00000000" w:rsidRDefault="00000000" w:rsidRPr="00000000" w14:paraId="0000004D">
            <w:pPr>
              <w:jc w:val="center"/>
              <w:rPr>
                <w:vertAlign w:val="baseline"/>
              </w:rPr>
            </w:pPr>
            <w:r w:rsidDel="00000000" w:rsidR="00000000" w:rsidRPr="00000000">
              <w:rPr>
                <w:rtl w:val="0"/>
              </w:rPr>
            </w:r>
          </w:p>
        </w:tc>
      </w:tr>
    </w:tbl>
    <w:p w:rsidR="00000000" w:rsidDel="00000000" w:rsidP="00000000" w:rsidRDefault="00000000" w:rsidRPr="00000000" w14:paraId="0000004E">
      <w:pPr>
        <w:jc w:val="center"/>
        <w:rPr>
          <w:sz w:val="26"/>
          <w:szCs w:val="26"/>
          <w:vertAlign w:val="baseline"/>
        </w:rPr>
      </w:pPr>
      <w:r w:rsidDel="00000000" w:rsidR="00000000" w:rsidRPr="00000000">
        <w:rPr>
          <w:rtl w:val="0"/>
        </w:rPr>
      </w:r>
    </w:p>
    <w:p w:rsidR="00000000" w:rsidDel="00000000" w:rsidP="00000000" w:rsidRDefault="00000000" w:rsidRPr="00000000" w14:paraId="0000004F">
      <w:pPr>
        <w:jc w:val="center"/>
        <w:rPr>
          <w:sz w:val="26"/>
          <w:szCs w:val="26"/>
          <w:vertAlign w:val="baseline"/>
        </w:rPr>
      </w:pPr>
      <w:r w:rsidDel="00000000" w:rsidR="00000000" w:rsidRPr="00000000">
        <w:rPr>
          <w:rtl w:val="0"/>
        </w:rPr>
      </w:r>
    </w:p>
    <w:p w:rsidR="00000000" w:rsidDel="00000000" w:rsidP="00000000" w:rsidRDefault="00000000" w:rsidRPr="00000000" w14:paraId="00000050">
      <w:pPr>
        <w:rPr>
          <w:b w:val="0"/>
          <w:i w:val="0"/>
          <w:u w:val="single"/>
          <w:vertAlign w:val="baseline"/>
        </w:rPr>
      </w:pPr>
      <w:r w:rsidDel="00000000" w:rsidR="00000000" w:rsidRPr="00000000">
        <w:rPr>
          <w:b w:val="1"/>
          <w:i w:val="1"/>
          <w:u w:val="single"/>
          <w:vertAlign w:val="baseline"/>
          <w:rtl w:val="0"/>
        </w:rPr>
        <w:t xml:space="preserve">For Individual Shareholders</w:t>
      </w:r>
      <w:r w:rsidDel="00000000" w:rsidR="00000000" w:rsidRPr="00000000">
        <w:rPr>
          <w:rtl w:val="0"/>
        </w:rPr>
      </w:r>
    </w:p>
    <w:p w:rsidR="00000000" w:rsidDel="00000000" w:rsidP="00000000" w:rsidRDefault="00000000" w:rsidRPr="00000000" w14:paraId="00000051">
      <w:pPr>
        <w:spacing w:before="240" w:lineRule="auto"/>
        <w:jc w:val="center"/>
        <w:rPr>
          <w:b w:val="0"/>
          <w:sz w:val="28"/>
          <w:szCs w:val="28"/>
          <w:vertAlign w:val="baseline"/>
        </w:rPr>
      </w:pPr>
      <w:r w:rsidDel="00000000" w:rsidR="00000000" w:rsidRPr="00000000">
        <w:rPr>
          <w:b w:val="1"/>
          <w:sz w:val="28"/>
          <w:szCs w:val="28"/>
          <w:vertAlign w:val="baseline"/>
          <w:rtl w:val="0"/>
        </w:rPr>
        <w:t xml:space="preserve">SOCIALIST REPUBLIC OF VIETNAM</w:t>
      </w:r>
      <w:r w:rsidDel="00000000" w:rsidR="00000000" w:rsidRPr="00000000">
        <w:rPr>
          <w:rtl w:val="0"/>
        </w:rPr>
      </w:r>
    </w:p>
    <w:p w:rsidR="00000000" w:rsidDel="00000000" w:rsidP="00000000" w:rsidRDefault="00000000" w:rsidRPr="00000000" w14:paraId="00000052">
      <w:pPr>
        <w:jc w:val="center"/>
        <w:rPr>
          <w:sz w:val="28"/>
          <w:szCs w:val="28"/>
          <w:vertAlign w:val="baseline"/>
        </w:rPr>
      </w:pPr>
      <w:r w:rsidDel="00000000" w:rsidR="00000000" w:rsidRPr="00000000">
        <w:rPr>
          <w:b w:val="1"/>
          <w:sz w:val="28"/>
          <w:szCs w:val="28"/>
          <w:vertAlign w:val="baseline"/>
          <w:rtl w:val="0"/>
        </w:rPr>
        <w:t xml:space="preserve">Independence – Freedom – Happiness</w:t>
      </w:r>
      <w:r w:rsidDel="00000000" w:rsidR="00000000" w:rsidRPr="00000000">
        <w:rPr>
          <w:rtl w:val="0"/>
        </w:rPr>
      </w:r>
    </w:p>
    <w:p w:rsidR="00000000" w:rsidDel="00000000" w:rsidP="00000000" w:rsidRDefault="00000000" w:rsidRPr="00000000" w14:paraId="00000053">
      <w:pPr>
        <w:rPr>
          <w:sz w:val="16"/>
          <w:szCs w:val="1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2" name=""/>
                <a:graphic>
                  <a:graphicData uri="http://schemas.microsoft.com/office/word/2010/wordprocessingShape">
                    <wps:wsp>
                      <wps:cNvCnPr/>
                      <wps:spPr>
                        <a:xfrm>
                          <a:off x="4363973" y="3780000"/>
                          <a:ext cx="19640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964055" cy="12700"/>
                        </a:xfrm>
                        <a:prstGeom prst="rect"/>
                        <a:ln/>
                      </pic:spPr>
                    </pic:pic>
                  </a:graphicData>
                </a:graphic>
              </wp:anchor>
            </w:drawing>
          </mc:Fallback>
        </mc:AlternateContent>
      </w:r>
    </w:p>
    <w:p w:rsidR="00000000" w:rsidDel="00000000" w:rsidP="00000000" w:rsidRDefault="00000000" w:rsidRPr="00000000" w14:paraId="00000054">
      <w:pPr>
        <w:spacing w:before="60" w:lineRule="auto"/>
        <w:jc w:val="right"/>
        <w:rPr>
          <w:i w:val="0"/>
          <w:sz w:val="26"/>
          <w:szCs w:val="26"/>
          <w:vertAlign w:val="baseline"/>
        </w:rPr>
      </w:pPr>
      <w:r w:rsidDel="00000000" w:rsidR="00000000" w:rsidRPr="00000000">
        <w:rPr>
          <w:i w:val="1"/>
          <w:sz w:val="26"/>
          <w:szCs w:val="26"/>
          <w:vertAlign w:val="baseline"/>
          <w:rtl w:val="0"/>
        </w:rPr>
        <w:t xml:space="preserve">           …………………, date …… month …… year 2025</w:t>
      </w:r>
      <w:r w:rsidDel="00000000" w:rsidR="00000000" w:rsidRPr="00000000">
        <w:rPr>
          <w:rtl w:val="0"/>
        </w:rPr>
      </w:r>
    </w:p>
    <w:p w:rsidR="00000000" w:rsidDel="00000000" w:rsidP="00000000" w:rsidRDefault="00000000" w:rsidRPr="00000000" w14:paraId="00000055">
      <w:pPr>
        <w:keepNext w:val="1"/>
        <w:spacing w:before="240" w:lineRule="auto"/>
        <w:jc w:val="center"/>
        <w:rPr>
          <w:b w:val="0"/>
          <w:sz w:val="28"/>
          <w:szCs w:val="28"/>
          <w:vertAlign w:val="baseline"/>
        </w:rPr>
      </w:pPr>
      <w:r w:rsidDel="00000000" w:rsidR="00000000" w:rsidRPr="00000000">
        <w:rPr>
          <w:b w:val="1"/>
          <w:sz w:val="28"/>
          <w:szCs w:val="28"/>
          <w:vertAlign w:val="baseline"/>
          <w:rtl w:val="0"/>
        </w:rPr>
        <w:t xml:space="preserve">SHAREHOLDER’S OPINION FORM</w:t>
      </w:r>
      <w:r w:rsidDel="00000000" w:rsidR="00000000" w:rsidRPr="00000000">
        <w:rPr>
          <w:rtl w:val="0"/>
        </w:rPr>
      </w:r>
    </w:p>
    <w:p w:rsidR="00000000" w:rsidDel="00000000" w:rsidP="00000000" w:rsidRDefault="00000000" w:rsidRPr="00000000" w14:paraId="00000056">
      <w:pPr>
        <w:jc w:val="center"/>
        <w:rPr>
          <w:b w:val="0"/>
          <w:sz w:val="26"/>
          <w:szCs w:val="26"/>
          <w:vertAlign w:val="baseline"/>
        </w:rPr>
      </w:pPr>
      <w:r w:rsidDel="00000000" w:rsidR="00000000" w:rsidRPr="00000000">
        <w:rPr>
          <w:b w:val="1"/>
          <w:sz w:val="26"/>
          <w:szCs w:val="26"/>
          <w:vertAlign w:val="baseline"/>
          <w:rtl w:val="0"/>
        </w:rPr>
        <w:t xml:space="preserve">Regarding attendance at the 2025 Annual General Meeting of Shareholders</w:t>
        <w:br w:type="textWrapping"/>
        <w:t xml:space="preserve">of Thai Nguyen Book Publishing Joint Stock Company</w:t>
      </w:r>
      <w:r w:rsidDel="00000000" w:rsidR="00000000" w:rsidRPr="00000000">
        <w:rPr>
          <w:rtl w:val="0"/>
        </w:rPr>
      </w:r>
    </w:p>
    <w:tbl>
      <w:tblPr>
        <w:tblStyle w:val="Table5"/>
        <w:tblW w:w="10031.0" w:type="dxa"/>
        <w:jc w:val="left"/>
        <w:tblInd w:w="-108.0" w:type="dxa"/>
        <w:tblLayout w:type="fixed"/>
        <w:tblLook w:val="0000"/>
      </w:tblPr>
      <w:tblGrid>
        <w:gridCol w:w="2802"/>
        <w:gridCol w:w="7229"/>
        <w:tblGridChange w:id="0">
          <w:tblGrid>
            <w:gridCol w:w="2802"/>
            <w:gridCol w:w="7229"/>
          </w:tblGrid>
        </w:tblGridChange>
      </w:tblGrid>
      <w:tr>
        <w:trPr>
          <w:cantSplit w:val="0"/>
          <w:tblHeader w:val="0"/>
        </w:trPr>
        <w:tc>
          <w:tcPr>
            <w:vAlign w:val="top"/>
          </w:tcPr>
          <w:p w:rsidR="00000000" w:rsidDel="00000000" w:rsidP="00000000" w:rsidRDefault="00000000" w:rsidRPr="00000000" w14:paraId="00000057">
            <w:pPr>
              <w:spacing w:after="120" w:before="360" w:lineRule="auto"/>
              <w:jc w:val="right"/>
              <w:rPr>
                <w:sz w:val="28"/>
                <w:szCs w:val="28"/>
                <w:vertAlign w:val="baseline"/>
              </w:rPr>
            </w:pPr>
            <w:r w:rsidDel="00000000" w:rsidR="00000000" w:rsidRPr="00000000">
              <w:rPr>
                <w:sz w:val="28"/>
                <w:szCs w:val="28"/>
                <w:vertAlign w:val="baseline"/>
                <w:rtl w:val="0"/>
              </w:rPr>
              <w:t xml:space="preserve">   To:   </w:t>
            </w:r>
          </w:p>
        </w:tc>
        <w:tc>
          <w:tcPr>
            <w:vAlign w:val="top"/>
          </w:tcPr>
          <w:p w:rsidR="00000000" w:rsidDel="00000000" w:rsidP="00000000" w:rsidRDefault="00000000" w:rsidRPr="00000000" w14:paraId="00000058">
            <w:pPr>
              <w:spacing w:before="360" w:lineRule="auto"/>
              <w:jc w:val="both"/>
              <w:rPr>
                <w:sz w:val="28"/>
                <w:szCs w:val="28"/>
                <w:vertAlign w:val="baseline"/>
              </w:rPr>
            </w:pPr>
            <w:r w:rsidDel="00000000" w:rsidR="00000000" w:rsidRPr="00000000">
              <w:rPr>
                <w:sz w:val="28"/>
                <w:szCs w:val="28"/>
                <w:vertAlign w:val="baseline"/>
                <w:rtl w:val="0"/>
              </w:rPr>
              <w:t xml:space="preserve">Organizing Committee of the 2025 Annual General Meeting of Shareholders Thai Nguyen Book Publishing Joint Stock Company (STH)</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711200</wp:posOffset>
                      </wp:positionH>
                      <wp:positionV relativeFrom="paragraph">
                        <wp:posOffset>25400</wp:posOffset>
                      </wp:positionV>
                      <wp:extent cx="1238250" cy="12700"/>
                      <wp:effectExtent b="0" l="0" r="0" t="0"/>
                      <wp:wrapNone/>
                      <wp:docPr id="1" name=""/>
                      <a:graphic>
                        <a:graphicData uri="http://schemas.microsoft.com/office/word/2010/wordprocessingShape">
                          <wps:wsp>
                            <wps:cNvCnPr/>
                            <wps:spPr>
                              <a:xfrm>
                                <a:off x="4726875" y="3780000"/>
                                <a:ext cx="123825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711200</wp:posOffset>
                      </wp:positionH>
                      <wp:positionV relativeFrom="paragraph">
                        <wp:posOffset>25400</wp:posOffset>
                      </wp:positionV>
                      <wp:extent cx="1238250"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238250" cy="12700"/>
                              </a:xfrm>
                              <a:prstGeom prst="rect"/>
                              <a:ln/>
                            </pic:spPr>
                          </pic:pic>
                        </a:graphicData>
                      </a:graphic>
                    </wp:anchor>
                  </w:drawing>
                </mc:Fallback>
              </mc:AlternateContent>
            </w:r>
          </w:p>
        </w:tc>
      </w:tr>
    </w:tbl>
    <w:p w:rsidR="00000000" w:rsidDel="00000000" w:rsidP="00000000" w:rsidRDefault="00000000" w:rsidRPr="00000000" w14:paraId="00000059">
      <w:pPr>
        <w:jc w:val="center"/>
        <w:rPr>
          <w:b w:val="0"/>
          <w:sz w:val="26"/>
          <w:szCs w:val="26"/>
          <w:vertAlign w:val="baseline"/>
        </w:rPr>
      </w:pPr>
      <w:r w:rsidDel="00000000" w:rsidR="00000000" w:rsidRPr="00000000">
        <w:rPr>
          <w:rtl w:val="0"/>
        </w:rPr>
      </w:r>
    </w:p>
    <w:p w:rsidR="00000000" w:rsidDel="00000000" w:rsidP="00000000" w:rsidRDefault="00000000" w:rsidRPr="00000000" w14:paraId="0000005A">
      <w:pPr>
        <w:tabs>
          <w:tab w:val="left" w:leader="none" w:pos="9639"/>
        </w:tabs>
        <w:spacing w:before="60" w:line="312" w:lineRule="auto"/>
        <w:ind w:firstLine="567"/>
        <w:jc w:val="both"/>
        <w:rPr>
          <w:sz w:val="26"/>
          <w:szCs w:val="26"/>
          <w:vertAlign w:val="baseline"/>
        </w:rPr>
      </w:pPr>
      <w:r w:rsidDel="00000000" w:rsidR="00000000" w:rsidRPr="00000000">
        <w:rPr>
          <w:b w:val="1"/>
          <w:sz w:val="26"/>
          <w:szCs w:val="26"/>
          <w:vertAlign w:val="baseline"/>
          <w:rtl w:val="0"/>
        </w:rPr>
        <w:t xml:space="preserve">My name is</w:t>
      </w:r>
      <w:r w:rsidDel="00000000" w:rsidR="00000000" w:rsidRPr="00000000">
        <w:rPr>
          <w:sz w:val="26"/>
          <w:szCs w:val="26"/>
          <w:vertAlign w:val="baseline"/>
          <w:rtl w:val="0"/>
        </w:rPr>
        <w:t xml:space="preserve">:</w:t>
        <w:tab/>
      </w:r>
    </w:p>
    <w:p w:rsidR="00000000" w:rsidDel="00000000" w:rsidP="00000000" w:rsidRDefault="00000000" w:rsidRPr="00000000" w14:paraId="0000005B">
      <w:pPr>
        <w:tabs>
          <w:tab w:val="left" w:leader="none" w:pos="3828"/>
          <w:tab w:val="left" w:leader="none" w:pos="6237"/>
          <w:tab w:val="left" w:leader="none" w:pos="9639"/>
        </w:tabs>
        <w:spacing w:before="60" w:line="312" w:lineRule="auto"/>
        <w:ind w:firstLine="567"/>
        <w:jc w:val="both"/>
        <w:rPr>
          <w:sz w:val="26"/>
          <w:szCs w:val="26"/>
          <w:vertAlign w:val="baseline"/>
        </w:rPr>
      </w:pPr>
      <w:r w:rsidDel="00000000" w:rsidR="00000000" w:rsidRPr="00000000">
        <w:rPr>
          <w:sz w:val="26"/>
          <w:szCs w:val="26"/>
          <w:vertAlign w:val="baseline"/>
          <w:rtl w:val="0"/>
        </w:rPr>
        <w:t xml:space="preserve">ID/Passport No/:</w:t>
        <w:tab/>
        <w:t xml:space="preserve">Date of issue:</w:t>
        <w:tab/>
        <w:t xml:space="preserve">Place of issue:</w:t>
        <w:tab/>
      </w:r>
    </w:p>
    <w:p w:rsidR="00000000" w:rsidDel="00000000" w:rsidP="00000000" w:rsidRDefault="00000000" w:rsidRPr="00000000" w14:paraId="0000005C">
      <w:pPr>
        <w:tabs>
          <w:tab w:val="left" w:leader="none" w:pos="9639"/>
        </w:tabs>
        <w:spacing w:before="60" w:line="312" w:lineRule="auto"/>
        <w:ind w:firstLine="567"/>
        <w:jc w:val="both"/>
        <w:rPr>
          <w:b w:val="0"/>
          <w:sz w:val="26"/>
          <w:szCs w:val="26"/>
          <w:vertAlign w:val="baseline"/>
        </w:rPr>
      </w:pPr>
      <w:r w:rsidDel="00000000" w:rsidR="00000000" w:rsidRPr="00000000">
        <w:rPr>
          <w:sz w:val="26"/>
          <w:szCs w:val="26"/>
          <w:vertAlign w:val="baseline"/>
          <w:rtl w:val="0"/>
        </w:rPr>
        <w:t xml:space="preserve">Address:</w:t>
        <w:tab/>
      </w:r>
      <w:r w:rsidDel="00000000" w:rsidR="00000000" w:rsidRPr="00000000">
        <w:rPr>
          <w:rtl w:val="0"/>
        </w:rPr>
      </w:r>
    </w:p>
    <w:p w:rsidR="00000000" w:rsidDel="00000000" w:rsidP="00000000" w:rsidRDefault="00000000" w:rsidRPr="00000000" w14:paraId="0000005D">
      <w:pPr>
        <w:tabs>
          <w:tab w:val="left" w:leader="none" w:pos="4820"/>
          <w:tab w:val="left" w:leader="none" w:pos="9639"/>
        </w:tabs>
        <w:spacing w:before="60" w:line="312" w:lineRule="auto"/>
        <w:ind w:firstLine="567"/>
        <w:jc w:val="both"/>
        <w:rPr>
          <w:sz w:val="26"/>
          <w:szCs w:val="26"/>
          <w:vertAlign w:val="baseline"/>
        </w:rPr>
      </w:pPr>
      <w:r w:rsidDel="00000000" w:rsidR="00000000" w:rsidRPr="00000000">
        <w:rPr>
          <w:sz w:val="26"/>
          <w:szCs w:val="26"/>
          <w:vertAlign w:val="baseline"/>
          <w:rtl w:val="0"/>
        </w:rPr>
        <w:t xml:space="preserve">Phone: </w:t>
        <w:tab/>
        <w:t xml:space="preserve">Fax:</w:t>
        <w:tab/>
      </w:r>
    </w:p>
    <w:p w:rsidR="00000000" w:rsidDel="00000000" w:rsidP="00000000" w:rsidRDefault="00000000" w:rsidRPr="00000000" w14:paraId="0000005E">
      <w:pPr>
        <w:tabs>
          <w:tab w:val="left" w:leader="none" w:pos="9639"/>
        </w:tabs>
        <w:spacing w:before="60" w:line="312" w:lineRule="auto"/>
        <w:ind w:firstLine="567"/>
        <w:jc w:val="both"/>
        <w:rPr>
          <w:sz w:val="26"/>
          <w:szCs w:val="26"/>
          <w:vertAlign w:val="baseline"/>
        </w:rPr>
      </w:pPr>
      <w:r w:rsidDel="00000000" w:rsidR="00000000" w:rsidRPr="00000000">
        <w:rPr>
          <w:sz w:val="28"/>
          <w:szCs w:val="28"/>
          <w:vertAlign w:val="baseline"/>
          <w:rtl w:val="0"/>
        </w:rPr>
        <w:t xml:space="preserve">Number of shares owned and represented</w:t>
      </w:r>
      <w:r w:rsidDel="00000000" w:rsidR="00000000" w:rsidRPr="00000000">
        <w:rPr>
          <w:sz w:val="26"/>
          <w:szCs w:val="26"/>
          <w:vertAlign w:val="baseline"/>
          <w:rtl w:val="0"/>
        </w:rPr>
        <w:t xml:space="preserve">:</w:t>
        <w:tab/>
      </w:r>
    </w:p>
    <w:p w:rsidR="00000000" w:rsidDel="00000000" w:rsidP="00000000" w:rsidRDefault="00000000" w:rsidRPr="00000000" w14:paraId="0000005F">
      <w:pPr>
        <w:ind w:firstLine="567"/>
        <w:jc w:val="both"/>
        <w:rPr>
          <w:sz w:val="26"/>
          <w:szCs w:val="26"/>
          <w:vertAlign w:val="baseline"/>
        </w:rPr>
      </w:pPr>
      <w:r w:rsidDel="00000000" w:rsidR="00000000" w:rsidRPr="00000000">
        <w:rPr>
          <w:sz w:val="26"/>
          <w:szCs w:val="26"/>
          <w:vertAlign w:val="baseline"/>
          <w:rtl w:val="0"/>
        </w:rPr>
        <w:t xml:space="preserve">I would like to submit to the Organizing Committee of the 2025 Annual General Meeting of Shareholders of Thai Nguyen Book Publishing Joint Stock Company the following comments and recommendations to be considered by the Meeting:</w:t>
      </w:r>
    </w:p>
    <w:p w:rsidR="00000000" w:rsidDel="00000000" w:rsidP="00000000" w:rsidRDefault="00000000" w:rsidRPr="00000000" w14:paraId="00000060">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61">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62">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63">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64">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65">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66">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67">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68">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69">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6A">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6B">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6C">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6D">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6E">
      <w:pPr>
        <w:spacing w:after="120" w:before="120" w:lineRule="auto"/>
        <w:jc w:val="both"/>
        <w:rPr>
          <w:sz w:val="16"/>
          <w:szCs w:val="16"/>
          <w:vertAlign w:val="baseline"/>
        </w:rPr>
      </w:pPr>
      <w:r w:rsidDel="00000000" w:rsidR="00000000" w:rsidRPr="00000000">
        <w:rPr>
          <w:sz w:val="16"/>
          <w:szCs w:val="16"/>
          <w:vertAlign w:val="baseline"/>
          <w:rtl w:val="0"/>
        </w:rPr>
        <w:t xml:space="preserve">…………………………………………………………………………………………..…………………………………………………………………</w:t>
      </w:r>
    </w:p>
    <w:tbl>
      <w:tblPr>
        <w:tblStyle w:val="Table6"/>
        <w:tblW w:w="9854.0" w:type="dxa"/>
        <w:jc w:val="left"/>
        <w:tblInd w:w="-108.0" w:type="dxa"/>
        <w:tblLayout w:type="fixed"/>
        <w:tblLook w:val="0000"/>
      </w:tblPr>
      <w:tblGrid>
        <w:gridCol w:w="4914"/>
        <w:gridCol w:w="4940"/>
        <w:tblGridChange w:id="0">
          <w:tblGrid>
            <w:gridCol w:w="4914"/>
            <w:gridCol w:w="4940"/>
          </w:tblGrid>
        </w:tblGridChange>
      </w:tblGrid>
      <w:tr>
        <w:trPr>
          <w:cantSplit w:val="0"/>
          <w:tblHeader w:val="0"/>
        </w:trPr>
        <w:tc>
          <w:tcPr>
            <w:vAlign w:val="top"/>
          </w:tcPr>
          <w:p w:rsidR="00000000" w:rsidDel="00000000" w:rsidP="00000000" w:rsidRDefault="00000000" w:rsidRPr="00000000" w14:paraId="0000006F">
            <w:pPr>
              <w:spacing w:before="12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070">
            <w:pPr>
              <w:jc w:val="center"/>
              <w:rPr>
                <w:b w:val="0"/>
                <w:sz w:val="24"/>
                <w:szCs w:val="24"/>
                <w:vertAlign w:val="baseline"/>
              </w:rPr>
            </w:pPr>
            <w:r w:rsidDel="00000000" w:rsidR="00000000" w:rsidRPr="00000000">
              <w:rPr>
                <w:b w:val="1"/>
                <w:sz w:val="24"/>
                <w:szCs w:val="24"/>
                <w:vertAlign w:val="baseline"/>
                <w:rtl w:val="0"/>
              </w:rPr>
              <w:t xml:space="preserve">SUBMITTING SHAREHOLDER </w:t>
            </w:r>
            <w:r w:rsidDel="00000000" w:rsidR="00000000" w:rsidRPr="00000000">
              <w:rPr>
                <w:rtl w:val="0"/>
              </w:rPr>
            </w:r>
          </w:p>
          <w:p w:rsidR="00000000" w:rsidDel="00000000" w:rsidP="00000000" w:rsidRDefault="00000000" w:rsidRPr="00000000" w14:paraId="00000071">
            <w:pPr>
              <w:jc w:val="center"/>
              <w:rPr>
                <w:i w:val="0"/>
                <w:vertAlign w:val="baseline"/>
              </w:rPr>
            </w:pPr>
            <w:r w:rsidDel="00000000" w:rsidR="00000000" w:rsidRPr="00000000">
              <w:rPr>
                <w:i w:val="1"/>
                <w:sz w:val="24"/>
                <w:szCs w:val="24"/>
                <w:vertAlign w:val="baseline"/>
                <w:rtl w:val="0"/>
              </w:rPr>
              <w:t xml:space="preserve">(Signature and full name)</w:t>
            </w:r>
            <w:r w:rsidDel="00000000" w:rsidR="00000000" w:rsidRPr="00000000">
              <w:rPr>
                <w:rtl w:val="0"/>
              </w:rPr>
            </w:r>
          </w:p>
          <w:p w:rsidR="00000000" w:rsidDel="00000000" w:rsidP="00000000" w:rsidRDefault="00000000" w:rsidRPr="00000000" w14:paraId="00000072">
            <w:pPr>
              <w:jc w:val="center"/>
              <w:rPr>
                <w:vertAlign w:val="baseline"/>
              </w:rPr>
            </w:pPr>
            <w:r w:rsidDel="00000000" w:rsidR="00000000" w:rsidRPr="00000000">
              <w:rPr>
                <w:rtl w:val="0"/>
              </w:rPr>
            </w:r>
          </w:p>
        </w:tc>
      </w:tr>
    </w:tbl>
    <w:p w:rsidR="00000000" w:rsidDel="00000000" w:rsidP="00000000" w:rsidRDefault="00000000" w:rsidRPr="00000000" w14:paraId="00000073">
      <w:pPr>
        <w:jc w:val="center"/>
        <w:rPr>
          <w:sz w:val="26"/>
          <w:szCs w:val="26"/>
          <w:vertAlign w:val="baseline"/>
        </w:rPr>
      </w:pPr>
      <w:r w:rsidDel="00000000" w:rsidR="00000000" w:rsidRPr="00000000">
        <w:rPr>
          <w:rtl w:val="0"/>
        </w:rPr>
      </w:r>
    </w:p>
    <w:p w:rsidR="00000000" w:rsidDel="00000000" w:rsidP="00000000" w:rsidRDefault="00000000" w:rsidRPr="00000000" w14:paraId="00000074">
      <w:pPr>
        <w:rPr>
          <w:b w:val="0"/>
          <w:i w:val="0"/>
          <w:u w:val="single"/>
          <w:vertAlign w:val="baseline"/>
        </w:rPr>
      </w:pPr>
      <w:r w:rsidDel="00000000" w:rsidR="00000000" w:rsidRPr="00000000">
        <w:br w:type="page"/>
      </w:r>
      <w:r w:rsidDel="00000000" w:rsidR="00000000" w:rsidRPr="00000000">
        <w:rPr>
          <w:b w:val="1"/>
          <w:i w:val="1"/>
          <w:u w:val="single"/>
          <w:vertAlign w:val="baseline"/>
          <w:rtl w:val="0"/>
        </w:rPr>
        <w:t xml:space="preserve">For Institutional Shareholders</w:t>
      </w:r>
      <w:r w:rsidDel="00000000" w:rsidR="00000000" w:rsidRPr="00000000">
        <w:rPr>
          <w:rtl w:val="0"/>
        </w:rPr>
      </w:r>
    </w:p>
    <w:p w:rsidR="00000000" w:rsidDel="00000000" w:rsidP="00000000" w:rsidRDefault="00000000" w:rsidRPr="00000000" w14:paraId="00000075">
      <w:pPr>
        <w:spacing w:before="240" w:lineRule="auto"/>
        <w:jc w:val="center"/>
        <w:rPr>
          <w:b w:val="0"/>
          <w:sz w:val="28"/>
          <w:szCs w:val="28"/>
          <w:vertAlign w:val="baseline"/>
        </w:rPr>
      </w:pPr>
      <w:r w:rsidDel="00000000" w:rsidR="00000000" w:rsidRPr="00000000">
        <w:rPr>
          <w:b w:val="1"/>
          <w:sz w:val="28"/>
          <w:szCs w:val="28"/>
          <w:vertAlign w:val="baseline"/>
          <w:rtl w:val="0"/>
        </w:rPr>
        <w:t xml:space="preserve">SOCIALIST REPUBLIC OF VIETNAM</w:t>
      </w:r>
      <w:r w:rsidDel="00000000" w:rsidR="00000000" w:rsidRPr="00000000">
        <w:rPr>
          <w:rtl w:val="0"/>
        </w:rPr>
      </w:r>
    </w:p>
    <w:p w:rsidR="00000000" w:rsidDel="00000000" w:rsidP="00000000" w:rsidRDefault="00000000" w:rsidRPr="00000000" w14:paraId="00000076">
      <w:pPr>
        <w:jc w:val="center"/>
        <w:rPr>
          <w:sz w:val="28"/>
          <w:szCs w:val="28"/>
          <w:vertAlign w:val="baseline"/>
        </w:rPr>
      </w:pPr>
      <w:r w:rsidDel="00000000" w:rsidR="00000000" w:rsidRPr="00000000">
        <w:rPr>
          <w:b w:val="1"/>
          <w:sz w:val="28"/>
          <w:szCs w:val="28"/>
          <w:vertAlign w:val="baseline"/>
          <w:rtl w:val="0"/>
        </w:rPr>
        <w:t xml:space="preserve">Independence – Freedom – Happiness</w:t>
      </w:r>
      <w:r w:rsidDel="00000000" w:rsidR="00000000" w:rsidRPr="00000000">
        <w:rPr>
          <w:rtl w:val="0"/>
        </w:rPr>
      </w:r>
    </w:p>
    <w:p w:rsidR="00000000" w:rsidDel="00000000" w:rsidP="00000000" w:rsidRDefault="00000000" w:rsidRPr="00000000" w14:paraId="00000077">
      <w:pPr>
        <w:rPr>
          <w:sz w:val="16"/>
          <w:szCs w:val="1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4" name=""/>
                <a:graphic>
                  <a:graphicData uri="http://schemas.microsoft.com/office/word/2010/wordprocessingShape">
                    <wps:wsp>
                      <wps:cNvCnPr/>
                      <wps:spPr>
                        <a:xfrm>
                          <a:off x="4363973" y="3780000"/>
                          <a:ext cx="19640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964055" cy="12700"/>
                        </a:xfrm>
                        <a:prstGeom prst="rect"/>
                        <a:ln/>
                      </pic:spPr>
                    </pic:pic>
                  </a:graphicData>
                </a:graphic>
              </wp:anchor>
            </w:drawing>
          </mc:Fallback>
        </mc:AlternateContent>
      </w:r>
    </w:p>
    <w:p w:rsidR="00000000" w:rsidDel="00000000" w:rsidP="00000000" w:rsidRDefault="00000000" w:rsidRPr="00000000" w14:paraId="00000078">
      <w:pPr>
        <w:spacing w:before="60" w:lineRule="auto"/>
        <w:jc w:val="right"/>
        <w:rPr>
          <w:i w:val="0"/>
          <w:sz w:val="26"/>
          <w:szCs w:val="26"/>
          <w:vertAlign w:val="baseline"/>
        </w:rPr>
      </w:pPr>
      <w:r w:rsidDel="00000000" w:rsidR="00000000" w:rsidRPr="00000000">
        <w:rPr>
          <w:i w:val="1"/>
          <w:sz w:val="26"/>
          <w:szCs w:val="26"/>
          <w:vertAlign w:val="baseline"/>
          <w:rtl w:val="0"/>
        </w:rPr>
        <w:t xml:space="preserve">           …………………, date …… month …… year 2025</w:t>
      </w:r>
      <w:r w:rsidDel="00000000" w:rsidR="00000000" w:rsidRPr="00000000">
        <w:rPr>
          <w:rtl w:val="0"/>
        </w:rPr>
      </w:r>
    </w:p>
    <w:p w:rsidR="00000000" w:rsidDel="00000000" w:rsidP="00000000" w:rsidRDefault="00000000" w:rsidRPr="00000000" w14:paraId="00000079">
      <w:pPr>
        <w:keepNext w:val="1"/>
        <w:spacing w:before="240" w:lineRule="auto"/>
        <w:jc w:val="center"/>
        <w:rPr>
          <w:b w:val="0"/>
          <w:sz w:val="28"/>
          <w:szCs w:val="28"/>
          <w:vertAlign w:val="baseline"/>
        </w:rPr>
      </w:pPr>
      <w:r w:rsidDel="00000000" w:rsidR="00000000" w:rsidRPr="00000000">
        <w:rPr>
          <w:b w:val="1"/>
          <w:sz w:val="28"/>
          <w:szCs w:val="28"/>
          <w:vertAlign w:val="baseline"/>
          <w:rtl w:val="0"/>
        </w:rPr>
        <w:t xml:space="preserve">SHAREHOLDER’S OPINION FORM</w:t>
      </w:r>
      <w:r w:rsidDel="00000000" w:rsidR="00000000" w:rsidRPr="00000000">
        <w:rPr>
          <w:rtl w:val="0"/>
        </w:rPr>
      </w:r>
    </w:p>
    <w:p w:rsidR="00000000" w:rsidDel="00000000" w:rsidP="00000000" w:rsidRDefault="00000000" w:rsidRPr="00000000" w14:paraId="0000007A">
      <w:pPr>
        <w:jc w:val="center"/>
        <w:rPr>
          <w:b w:val="0"/>
          <w:sz w:val="26"/>
          <w:szCs w:val="26"/>
          <w:vertAlign w:val="baseline"/>
        </w:rPr>
      </w:pPr>
      <w:r w:rsidDel="00000000" w:rsidR="00000000" w:rsidRPr="00000000">
        <w:rPr>
          <w:b w:val="1"/>
          <w:sz w:val="26"/>
          <w:szCs w:val="26"/>
          <w:vertAlign w:val="baseline"/>
          <w:rtl w:val="0"/>
        </w:rPr>
        <w:t xml:space="preserve">Regarding attendance at the 2025 Annual General Meeting of Shareholders</w:t>
        <w:br w:type="textWrapping"/>
        <w:t xml:space="preserve">of Thai Nguyen Book Publishing Joint Stock Company</w:t>
      </w:r>
      <w:r w:rsidDel="00000000" w:rsidR="00000000" w:rsidRPr="00000000">
        <w:rPr>
          <w:rtl w:val="0"/>
        </w:rPr>
      </w:r>
    </w:p>
    <w:tbl>
      <w:tblPr>
        <w:tblStyle w:val="Table7"/>
        <w:tblW w:w="10031.0" w:type="dxa"/>
        <w:jc w:val="left"/>
        <w:tblInd w:w="-108.0" w:type="dxa"/>
        <w:tblLayout w:type="fixed"/>
        <w:tblLook w:val="0000"/>
      </w:tblPr>
      <w:tblGrid>
        <w:gridCol w:w="2802"/>
        <w:gridCol w:w="7229"/>
        <w:tblGridChange w:id="0">
          <w:tblGrid>
            <w:gridCol w:w="2802"/>
            <w:gridCol w:w="7229"/>
          </w:tblGrid>
        </w:tblGridChange>
      </w:tblGrid>
      <w:tr>
        <w:trPr>
          <w:cantSplit w:val="0"/>
          <w:tblHeader w:val="0"/>
        </w:trPr>
        <w:tc>
          <w:tcPr>
            <w:vAlign w:val="top"/>
          </w:tcPr>
          <w:p w:rsidR="00000000" w:rsidDel="00000000" w:rsidP="00000000" w:rsidRDefault="00000000" w:rsidRPr="00000000" w14:paraId="0000007B">
            <w:pPr>
              <w:spacing w:after="120" w:before="360" w:lineRule="auto"/>
              <w:jc w:val="right"/>
              <w:rPr>
                <w:sz w:val="28"/>
                <w:szCs w:val="28"/>
                <w:vertAlign w:val="baseline"/>
              </w:rPr>
            </w:pPr>
            <w:r w:rsidDel="00000000" w:rsidR="00000000" w:rsidRPr="00000000">
              <w:rPr>
                <w:sz w:val="28"/>
                <w:szCs w:val="28"/>
                <w:vertAlign w:val="baseline"/>
                <w:rtl w:val="0"/>
              </w:rPr>
              <w:t xml:space="preserve">   To:   </w:t>
            </w:r>
          </w:p>
        </w:tc>
        <w:tc>
          <w:tcPr>
            <w:vAlign w:val="top"/>
          </w:tcPr>
          <w:p w:rsidR="00000000" w:rsidDel="00000000" w:rsidP="00000000" w:rsidRDefault="00000000" w:rsidRPr="00000000" w14:paraId="0000007C">
            <w:pPr>
              <w:spacing w:before="360" w:lineRule="auto"/>
              <w:jc w:val="both"/>
              <w:rPr>
                <w:sz w:val="28"/>
                <w:szCs w:val="28"/>
                <w:vertAlign w:val="baseline"/>
              </w:rPr>
            </w:pPr>
            <w:r w:rsidDel="00000000" w:rsidR="00000000" w:rsidRPr="00000000">
              <w:rPr>
                <w:sz w:val="28"/>
                <w:szCs w:val="28"/>
                <w:vertAlign w:val="baseline"/>
                <w:rtl w:val="0"/>
              </w:rPr>
              <w:t xml:space="preserve">Organizing Committee of the 2025 Annual General Meeting of Shareholders Thai Nguyen Book Publishing Joint Stock Company (STH)</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711200</wp:posOffset>
                      </wp:positionH>
                      <wp:positionV relativeFrom="paragraph">
                        <wp:posOffset>25400</wp:posOffset>
                      </wp:positionV>
                      <wp:extent cx="1238250" cy="12700"/>
                      <wp:effectExtent b="0" l="0" r="0" t="0"/>
                      <wp:wrapNone/>
                      <wp:docPr id="3" name=""/>
                      <a:graphic>
                        <a:graphicData uri="http://schemas.microsoft.com/office/word/2010/wordprocessingShape">
                          <wps:wsp>
                            <wps:cNvCnPr/>
                            <wps:spPr>
                              <a:xfrm>
                                <a:off x="4726875" y="3780000"/>
                                <a:ext cx="123825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711200</wp:posOffset>
                      </wp:positionH>
                      <wp:positionV relativeFrom="paragraph">
                        <wp:posOffset>25400</wp:posOffset>
                      </wp:positionV>
                      <wp:extent cx="1238250"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1238250" cy="12700"/>
                              </a:xfrm>
                              <a:prstGeom prst="rect"/>
                              <a:ln/>
                            </pic:spPr>
                          </pic:pic>
                        </a:graphicData>
                      </a:graphic>
                    </wp:anchor>
                  </w:drawing>
                </mc:Fallback>
              </mc:AlternateContent>
            </w:r>
          </w:p>
        </w:tc>
      </w:tr>
    </w:tbl>
    <w:p w:rsidR="00000000" w:rsidDel="00000000" w:rsidP="00000000" w:rsidRDefault="00000000" w:rsidRPr="00000000" w14:paraId="0000007D">
      <w:pPr>
        <w:tabs>
          <w:tab w:val="left" w:leader="none" w:pos="9639"/>
        </w:tabs>
        <w:spacing w:before="360" w:line="312" w:lineRule="auto"/>
        <w:ind w:firstLine="567"/>
        <w:jc w:val="both"/>
        <w:rPr>
          <w:sz w:val="26"/>
          <w:szCs w:val="26"/>
          <w:vertAlign w:val="baseline"/>
        </w:rPr>
      </w:pPr>
      <w:r w:rsidDel="00000000" w:rsidR="00000000" w:rsidRPr="00000000">
        <w:rPr>
          <w:b w:val="1"/>
          <w:sz w:val="26"/>
          <w:szCs w:val="26"/>
          <w:vertAlign w:val="baseline"/>
          <w:rtl w:val="0"/>
        </w:rPr>
        <w:t xml:space="preserve">Organization name</w:t>
      </w:r>
      <w:r w:rsidDel="00000000" w:rsidR="00000000" w:rsidRPr="00000000">
        <w:rPr>
          <w:sz w:val="26"/>
          <w:szCs w:val="26"/>
          <w:vertAlign w:val="baseline"/>
          <w:rtl w:val="0"/>
        </w:rPr>
        <w:t xml:space="preserve">:</w:t>
        <w:tab/>
      </w:r>
    </w:p>
    <w:p w:rsidR="00000000" w:rsidDel="00000000" w:rsidP="00000000" w:rsidRDefault="00000000" w:rsidRPr="00000000" w14:paraId="0000007E">
      <w:pPr>
        <w:tabs>
          <w:tab w:val="left" w:leader="none" w:pos="4820"/>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Legal representative: </w:t>
        <w:tab/>
        <w:t xml:space="preserve">Position:</w:t>
        <w:tab/>
      </w:r>
    </w:p>
    <w:p w:rsidR="00000000" w:rsidDel="00000000" w:rsidP="00000000" w:rsidRDefault="00000000" w:rsidRPr="00000000" w14:paraId="0000007F">
      <w:pPr>
        <w:tabs>
          <w:tab w:val="left" w:leader="none" w:pos="3828"/>
          <w:tab w:val="left" w:leader="none" w:pos="6237"/>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Enterprise Registration Certificate No.:,,,,,,</w:t>
      </w:r>
      <w:r w:rsidDel="00000000" w:rsidR="00000000" w:rsidRPr="00000000">
        <w:rPr>
          <w:vertAlign w:val="baseline"/>
          <w:rtl w:val="0"/>
        </w:rPr>
        <w:t xml:space="preserve"> </w:t>
      </w:r>
      <w:r w:rsidDel="00000000" w:rsidR="00000000" w:rsidRPr="00000000">
        <w:rPr>
          <w:sz w:val="26"/>
          <w:szCs w:val="26"/>
          <w:vertAlign w:val="baseline"/>
          <w:rtl w:val="0"/>
        </w:rPr>
        <w:t xml:space="preserve">Date of issue:.......</w:t>
      </w:r>
      <w:r w:rsidDel="00000000" w:rsidR="00000000" w:rsidRPr="00000000">
        <w:rPr>
          <w:vertAlign w:val="baseline"/>
          <w:rtl w:val="0"/>
        </w:rPr>
        <w:t xml:space="preserve"> </w:t>
      </w:r>
      <w:r w:rsidDel="00000000" w:rsidR="00000000" w:rsidRPr="00000000">
        <w:rPr>
          <w:sz w:val="26"/>
          <w:szCs w:val="26"/>
          <w:vertAlign w:val="baseline"/>
          <w:rtl w:val="0"/>
        </w:rPr>
        <w:t xml:space="preserve">Place of issue:</w:t>
        <w:tab/>
      </w:r>
    </w:p>
    <w:p w:rsidR="00000000" w:rsidDel="00000000" w:rsidP="00000000" w:rsidRDefault="00000000" w:rsidRPr="00000000" w14:paraId="00000080">
      <w:pPr>
        <w:tabs>
          <w:tab w:val="left" w:leader="none" w:pos="9639"/>
        </w:tabs>
        <w:spacing w:line="312" w:lineRule="auto"/>
        <w:ind w:firstLine="567"/>
        <w:jc w:val="both"/>
        <w:rPr>
          <w:b w:val="0"/>
          <w:sz w:val="26"/>
          <w:szCs w:val="26"/>
          <w:vertAlign w:val="baseline"/>
        </w:rPr>
      </w:pPr>
      <w:r w:rsidDel="00000000" w:rsidR="00000000" w:rsidRPr="00000000">
        <w:rPr>
          <w:sz w:val="26"/>
          <w:szCs w:val="26"/>
          <w:vertAlign w:val="baseline"/>
          <w:rtl w:val="0"/>
        </w:rPr>
        <w:t xml:space="preserve">Address:</w:t>
        <w:tab/>
      </w:r>
      <w:r w:rsidDel="00000000" w:rsidR="00000000" w:rsidRPr="00000000">
        <w:rPr>
          <w:rtl w:val="0"/>
        </w:rPr>
      </w:r>
    </w:p>
    <w:p w:rsidR="00000000" w:rsidDel="00000000" w:rsidP="00000000" w:rsidRDefault="00000000" w:rsidRPr="00000000" w14:paraId="00000081">
      <w:pPr>
        <w:tabs>
          <w:tab w:val="left" w:leader="none" w:pos="4820"/>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Phone: </w:t>
        <w:tab/>
        <w:t xml:space="preserve">Fax:</w:t>
        <w:tab/>
      </w:r>
    </w:p>
    <w:p w:rsidR="00000000" w:rsidDel="00000000" w:rsidP="00000000" w:rsidRDefault="00000000" w:rsidRPr="00000000" w14:paraId="00000082">
      <w:pPr>
        <w:spacing w:before="80" w:lineRule="auto"/>
        <w:jc w:val="both"/>
        <w:rPr>
          <w:sz w:val="26"/>
          <w:szCs w:val="26"/>
          <w:vertAlign w:val="baseline"/>
        </w:rPr>
      </w:pPr>
      <w:r w:rsidDel="00000000" w:rsidR="00000000" w:rsidRPr="00000000">
        <w:rPr>
          <w:sz w:val="26"/>
          <w:szCs w:val="26"/>
          <w:vertAlign w:val="baseline"/>
          <w:rtl w:val="0"/>
        </w:rPr>
        <w:tab/>
      </w:r>
      <w:r w:rsidDel="00000000" w:rsidR="00000000" w:rsidRPr="00000000">
        <w:rPr>
          <w:sz w:val="28"/>
          <w:szCs w:val="28"/>
          <w:vertAlign w:val="baseline"/>
          <w:rtl w:val="0"/>
        </w:rPr>
        <w:t xml:space="preserve">Number of shares owned and represented</w:t>
      </w:r>
      <w:r w:rsidDel="00000000" w:rsidR="00000000" w:rsidRPr="00000000">
        <w:rPr>
          <w:sz w:val="16"/>
          <w:szCs w:val="16"/>
          <w:vertAlign w:val="baseline"/>
          <w:rtl w:val="0"/>
        </w:rPr>
        <w:t xml:space="preserve">....………………………………………………………………….</w:t>
      </w:r>
      <w:r w:rsidDel="00000000" w:rsidR="00000000" w:rsidRPr="00000000">
        <w:rPr>
          <w:rtl w:val="0"/>
        </w:rPr>
      </w:r>
    </w:p>
    <w:p w:rsidR="00000000" w:rsidDel="00000000" w:rsidP="00000000" w:rsidRDefault="00000000" w:rsidRPr="00000000" w14:paraId="00000083">
      <w:pPr>
        <w:spacing w:before="80" w:lineRule="auto"/>
        <w:jc w:val="both"/>
        <w:rPr>
          <w:sz w:val="28"/>
          <w:szCs w:val="28"/>
          <w:vertAlign w:val="baseline"/>
        </w:rPr>
      </w:pPr>
      <w:r w:rsidDel="00000000" w:rsidR="00000000" w:rsidRPr="00000000">
        <w:rPr>
          <w:sz w:val="26"/>
          <w:szCs w:val="26"/>
          <w:vertAlign w:val="baseline"/>
          <w:rtl w:val="0"/>
        </w:rPr>
        <w:tab/>
        <w:t xml:space="preserve">We would like to submit to the Organizing Committee of the 2025 Annual General Meeting of Shareholders of Thai Nguyen Book Publishing Joint Stock Company the following comments and recommendations to be considered by the Meeting:</w:t>
      </w:r>
      <w:r w:rsidDel="00000000" w:rsidR="00000000" w:rsidRPr="00000000">
        <w:rPr>
          <w:rtl w:val="0"/>
        </w:rPr>
      </w:r>
    </w:p>
    <w:p w:rsidR="00000000" w:rsidDel="00000000" w:rsidP="00000000" w:rsidRDefault="00000000" w:rsidRPr="00000000" w14:paraId="00000084">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85">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86">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87">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88">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89">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8A">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8B">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8C">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8D">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8E">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8F">
      <w:pPr>
        <w:spacing w:after="120" w:before="120" w:lineRule="auto"/>
        <w:jc w:val="both"/>
        <w:rPr>
          <w:sz w:val="16"/>
          <w:szCs w:val="16"/>
          <w:vertAlign w:val="baseline"/>
        </w:rPr>
      </w:pPr>
      <w:r w:rsidDel="00000000" w:rsidR="00000000" w:rsidRPr="00000000">
        <w:rPr>
          <w:sz w:val="16"/>
          <w:szCs w:val="16"/>
          <w:vertAlign w:val="baseline"/>
          <w:rtl w:val="0"/>
        </w:rPr>
        <w:t xml:space="preserve">…………………………………………………………………………………………..…………………………………………………………………</w:t>
      </w:r>
    </w:p>
    <w:p w:rsidR="00000000" w:rsidDel="00000000" w:rsidP="00000000" w:rsidRDefault="00000000" w:rsidRPr="00000000" w14:paraId="00000090">
      <w:pPr>
        <w:spacing w:after="120" w:before="120" w:lineRule="auto"/>
        <w:jc w:val="both"/>
        <w:rPr>
          <w:sz w:val="16"/>
          <w:szCs w:val="16"/>
          <w:vertAlign w:val="baseline"/>
        </w:rPr>
      </w:pPr>
      <w:r w:rsidDel="00000000" w:rsidR="00000000" w:rsidRPr="00000000">
        <w:rPr>
          <w:sz w:val="16"/>
          <w:szCs w:val="16"/>
          <w:vertAlign w:val="baseline"/>
          <w:rtl w:val="0"/>
        </w:rPr>
        <w:t xml:space="preserve">…………………………………………………………………………………………..…………………………………………………………………</w:t>
      </w:r>
    </w:p>
    <w:tbl>
      <w:tblPr>
        <w:tblStyle w:val="Table8"/>
        <w:tblW w:w="9854.0" w:type="dxa"/>
        <w:jc w:val="left"/>
        <w:tblInd w:w="-108.0" w:type="dxa"/>
        <w:tblLayout w:type="fixed"/>
        <w:tblLook w:val="0000"/>
      </w:tblPr>
      <w:tblGrid>
        <w:gridCol w:w="4916"/>
        <w:gridCol w:w="4938"/>
        <w:tblGridChange w:id="0">
          <w:tblGrid>
            <w:gridCol w:w="4916"/>
            <w:gridCol w:w="4938"/>
          </w:tblGrid>
        </w:tblGridChange>
      </w:tblGrid>
      <w:tr>
        <w:trPr>
          <w:cantSplit w:val="0"/>
          <w:tblHeader w:val="0"/>
        </w:trPr>
        <w:tc>
          <w:tcPr>
            <w:vAlign w:val="top"/>
          </w:tcPr>
          <w:p w:rsidR="00000000" w:rsidDel="00000000" w:rsidP="00000000" w:rsidRDefault="00000000" w:rsidRPr="00000000" w14:paraId="00000091">
            <w:pPr>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092">
            <w:pPr>
              <w:jc w:val="center"/>
              <w:rPr>
                <w:b w:val="0"/>
                <w:sz w:val="24"/>
                <w:szCs w:val="24"/>
                <w:vertAlign w:val="baseline"/>
              </w:rPr>
            </w:pPr>
            <w:r w:rsidDel="00000000" w:rsidR="00000000" w:rsidRPr="00000000">
              <w:rPr>
                <w:b w:val="1"/>
                <w:sz w:val="24"/>
                <w:szCs w:val="24"/>
                <w:vertAlign w:val="baseline"/>
                <w:rtl w:val="0"/>
              </w:rPr>
              <w:t xml:space="preserve">LEGAL REPRESENTATIVE OF THE ORGANIZATION </w:t>
            </w:r>
            <w:r w:rsidDel="00000000" w:rsidR="00000000" w:rsidRPr="00000000">
              <w:rPr>
                <w:rtl w:val="0"/>
              </w:rPr>
            </w:r>
          </w:p>
          <w:p w:rsidR="00000000" w:rsidDel="00000000" w:rsidP="00000000" w:rsidRDefault="00000000" w:rsidRPr="00000000" w14:paraId="00000093">
            <w:pPr>
              <w:jc w:val="center"/>
              <w:rPr>
                <w:i w:val="0"/>
                <w:sz w:val="24"/>
                <w:szCs w:val="24"/>
                <w:vertAlign w:val="baseline"/>
              </w:rPr>
            </w:pPr>
            <w:r w:rsidDel="00000000" w:rsidR="00000000" w:rsidRPr="00000000">
              <w:rPr>
                <w:i w:val="1"/>
                <w:sz w:val="24"/>
                <w:szCs w:val="24"/>
                <w:vertAlign w:val="baseline"/>
                <w:rtl w:val="0"/>
              </w:rPr>
              <w:t xml:space="preserve">(Sign, full name, and company seal)</w:t>
            </w:r>
            <w:r w:rsidDel="00000000" w:rsidR="00000000" w:rsidRPr="00000000">
              <w:rPr>
                <w:rtl w:val="0"/>
              </w:rPr>
            </w:r>
          </w:p>
          <w:p w:rsidR="00000000" w:rsidDel="00000000" w:rsidP="00000000" w:rsidRDefault="00000000" w:rsidRPr="00000000" w14:paraId="00000094">
            <w:pPr>
              <w:jc w:val="center"/>
              <w:rPr>
                <w:vertAlign w:val="baseline"/>
              </w:rPr>
            </w:pPr>
            <w:r w:rsidDel="00000000" w:rsidR="00000000" w:rsidRPr="00000000">
              <w:rPr>
                <w:rtl w:val="0"/>
              </w:rPr>
            </w:r>
          </w:p>
        </w:tc>
      </w:tr>
    </w:tbl>
    <w:p w:rsidR="00000000" w:rsidDel="00000000" w:rsidP="00000000" w:rsidRDefault="00000000" w:rsidRPr="00000000" w14:paraId="00000095">
      <w:pPr>
        <w:jc w:val="center"/>
        <w:rPr>
          <w:sz w:val="26"/>
          <w:szCs w:val="26"/>
          <w:vertAlign w:val="baseline"/>
        </w:rPr>
      </w:pPr>
      <w:r w:rsidDel="00000000" w:rsidR="00000000" w:rsidRPr="00000000">
        <w:rPr>
          <w:rtl w:val="0"/>
        </w:rPr>
      </w:r>
    </w:p>
    <w:p w:rsidR="00000000" w:rsidDel="00000000" w:rsidP="00000000" w:rsidRDefault="00000000" w:rsidRPr="00000000" w14:paraId="00000096">
      <w:pPr>
        <w:jc w:val="center"/>
        <w:rPr>
          <w:sz w:val="26"/>
          <w:szCs w:val="26"/>
          <w:vertAlign w:val="baseline"/>
        </w:rPr>
      </w:pPr>
      <w:r w:rsidDel="00000000" w:rsidR="00000000" w:rsidRPr="00000000">
        <w:rPr>
          <w:rtl w:val="0"/>
        </w:rPr>
      </w:r>
    </w:p>
    <w:sectPr>
      <w:pgSz w:h="16840" w:w="11907" w:orient="portrait"/>
      <w:pgMar w:bottom="737" w:top="737" w:left="1418" w:right="85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rial"/>
  <w:font w:name="Georgia"/>
  <w:font w:name="Ex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120" w:lineRule="auto"/>
      <w:jc w:val="center"/>
    </w:pPr>
    <w:rPr>
      <w:rFonts w:ascii="Exo" w:cs="Exo" w:eastAsia="Exo" w:hAnsi="Exo"/>
      <w:b w:val="1"/>
      <w:sz w:val="26"/>
      <w:szCs w:val="26"/>
      <w:vertAlign w:val="baseline"/>
    </w:rPr>
  </w:style>
  <w:style w:type="paragraph" w:styleId="Heading2">
    <w:name w:val="heading 2"/>
    <w:basedOn w:val="Normal"/>
    <w:next w:val="Normal"/>
    <w:pPr>
      <w:keepNext w:val="1"/>
      <w:jc w:val="center"/>
    </w:pPr>
    <w:rPr>
      <w:rFonts w:ascii="Times New Roman" w:cs="Times New Roman" w:eastAsia="Times New Roman" w:hAnsi="Times New Roman"/>
      <w:b w:val="1"/>
      <w:i w:val="1"/>
      <w:sz w:val="24"/>
      <w:szCs w:val="24"/>
      <w:vertAlign w:val="baseline"/>
    </w:rPr>
  </w:style>
  <w:style w:type="paragraph" w:styleId="Heading3">
    <w:name w:val="heading 3"/>
    <w:basedOn w:val="Normal"/>
    <w:next w:val="Normal"/>
    <w:pPr>
      <w:keepNext w:val="1"/>
      <w:spacing w:after="60" w:before="60" w:lineRule="auto"/>
    </w:pPr>
    <w:rPr>
      <w:rFonts w:ascii="Arial" w:cs="Arial" w:eastAsia="Arial" w:hAnsi="Arial"/>
      <w:b w:val="1"/>
      <w:sz w:val="28"/>
      <w:szCs w:val="28"/>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spacing w:after="60" w:before="240" w:lineRule="auto"/>
    </w:pPr>
    <w:rPr>
      <w:b w:val="1"/>
      <w:sz w:val="22"/>
      <w:szCs w:val="22"/>
      <w:vertAlign w:val="baseline"/>
    </w:rPr>
  </w:style>
  <w:style w:type="paragraph" w:styleId="Title">
    <w:name w:val="Title"/>
    <w:basedOn w:val="Normal"/>
    <w:next w:val="Normal"/>
    <w:pPr>
      <w:jc w:val="center"/>
    </w:pPr>
    <w:rPr>
      <w:rFonts w:ascii="Times New Roman" w:cs="Times New Roman" w:eastAsia="Times New Roman" w:hAnsi="Times New Roman"/>
      <w:b w:val="1"/>
      <w:sz w:val="26"/>
      <w:szCs w:val="26"/>
      <w:vertAlign w:val="base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Exo-regular.ttf"/><Relationship Id="rId2" Type="http://schemas.openxmlformats.org/officeDocument/2006/relationships/font" Target="fonts/Exo-bold.ttf"/><Relationship Id="rId3" Type="http://schemas.openxmlformats.org/officeDocument/2006/relationships/font" Target="fonts/Exo-italic.ttf"/><Relationship Id="rId4" Type="http://schemas.openxmlformats.org/officeDocument/2006/relationships/font" Target="fonts/Ex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